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E21B2" w14:textId="568283BE" w:rsidR="008E67BF" w:rsidRPr="004005E6" w:rsidRDefault="008E67BF" w:rsidP="004005E6">
      <w:pPr>
        <w:ind w:left="-142"/>
        <w:jc w:val="center"/>
        <w:rPr>
          <w:sz w:val="22"/>
          <w:szCs w:val="22"/>
        </w:rPr>
      </w:pPr>
      <w:r w:rsidRPr="004005E6">
        <w:rPr>
          <w:sz w:val="22"/>
          <w:szCs w:val="22"/>
        </w:rPr>
        <w:t xml:space="preserve">РЕШЕНИЕ </w:t>
      </w:r>
      <w:r w:rsidR="000D2252" w:rsidRPr="004005E6">
        <w:rPr>
          <w:sz w:val="22"/>
          <w:szCs w:val="22"/>
        </w:rPr>
        <w:t xml:space="preserve">СОБСТВЕННИКА </w:t>
      </w:r>
      <w:r w:rsidRPr="004005E6">
        <w:rPr>
          <w:sz w:val="22"/>
          <w:szCs w:val="22"/>
        </w:rPr>
        <w:t>от «____» __________</w:t>
      </w:r>
      <w:proofErr w:type="gramStart"/>
      <w:r w:rsidRPr="004005E6">
        <w:rPr>
          <w:sz w:val="22"/>
          <w:szCs w:val="22"/>
        </w:rPr>
        <w:t>_  202</w:t>
      </w:r>
      <w:r w:rsidR="00D2486D" w:rsidRPr="004005E6">
        <w:rPr>
          <w:sz w:val="22"/>
          <w:szCs w:val="22"/>
        </w:rPr>
        <w:t>4</w:t>
      </w:r>
      <w:proofErr w:type="gramEnd"/>
      <w:r w:rsidRPr="004005E6">
        <w:rPr>
          <w:sz w:val="22"/>
          <w:szCs w:val="22"/>
        </w:rPr>
        <w:t xml:space="preserve"> г.</w:t>
      </w:r>
    </w:p>
    <w:p w14:paraId="4ADF87A0" w14:textId="2F6BEA9F" w:rsidR="008E67BF" w:rsidRPr="004005E6" w:rsidRDefault="008E67BF" w:rsidP="004005E6">
      <w:pPr>
        <w:ind w:left="-142"/>
        <w:rPr>
          <w:sz w:val="22"/>
          <w:szCs w:val="22"/>
        </w:rPr>
      </w:pPr>
      <w:r w:rsidRPr="004005E6">
        <w:rPr>
          <w:sz w:val="22"/>
          <w:szCs w:val="22"/>
        </w:rPr>
        <w:t>г. Екатеринбург, ул.</w:t>
      </w:r>
      <w:r w:rsidR="004005E6" w:rsidRPr="004005E6">
        <w:rPr>
          <w:sz w:val="22"/>
          <w:szCs w:val="22"/>
        </w:rPr>
        <w:t xml:space="preserve"> </w:t>
      </w:r>
      <w:r w:rsidR="00606044" w:rsidRPr="004005E6">
        <w:rPr>
          <w:sz w:val="22"/>
          <w:szCs w:val="22"/>
        </w:rPr>
        <w:t>Блюхера</w:t>
      </w:r>
      <w:r w:rsidRPr="004005E6">
        <w:rPr>
          <w:sz w:val="22"/>
          <w:szCs w:val="22"/>
          <w:u w:val="single"/>
        </w:rPr>
        <w:t>,</w:t>
      </w:r>
      <w:r w:rsidR="004005E6">
        <w:rPr>
          <w:sz w:val="22"/>
          <w:szCs w:val="22"/>
        </w:rPr>
        <w:t xml:space="preserve"> </w:t>
      </w:r>
      <w:r w:rsidRPr="004005E6">
        <w:rPr>
          <w:sz w:val="22"/>
          <w:szCs w:val="22"/>
        </w:rPr>
        <w:t xml:space="preserve">д. </w:t>
      </w:r>
      <w:r w:rsidR="000C041B" w:rsidRPr="004005E6">
        <w:rPr>
          <w:sz w:val="22"/>
          <w:szCs w:val="22"/>
        </w:rPr>
        <w:t>40</w:t>
      </w:r>
      <w:r w:rsidRPr="004005E6">
        <w:rPr>
          <w:sz w:val="22"/>
          <w:szCs w:val="22"/>
        </w:rPr>
        <w:t xml:space="preserve">     кв. № ____</w:t>
      </w:r>
      <w:r w:rsidR="003572C0" w:rsidRPr="004005E6">
        <w:rPr>
          <w:sz w:val="22"/>
          <w:szCs w:val="22"/>
        </w:rPr>
        <w:t>________</w:t>
      </w:r>
      <w:r w:rsidRPr="004005E6">
        <w:rPr>
          <w:sz w:val="22"/>
          <w:szCs w:val="22"/>
        </w:rPr>
        <w:t>___/м/место № ____</w:t>
      </w:r>
      <w:r w:rsidR="003572C0" w:rsidRPr="004005E6">
        <w:rPr>
          <w:sz w:val="22"/>
          <w:szCs w:val="22"/>
        </w:rPr>
        <w:t>________</w:t>
      </w:r>
      <w:r w:rsidRPr="004005E6">
        <w:rPr>
          <w:sz w:val="22"/>
          <w:szCs w:val="22"/>
        </w:rPr>
        <w:t>___</w:t>
      </w:r>
    </w:p>
    <w:p w14:paraId="2632CD6F" w14:textId="2C69BA49" w:rsidR="00AE2F4F" w:rsidRPr="004005E6" w:rsidRDefault="004005E6" w:rsidP="004005E6">
      <w:pPr>
        <w:ind w:left="-142" w:hanging="14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E67BF" w:rsidRPr="004005E6">
        <w:rPr>
          <w:sz w:val="22"/>
          <w:szCs w:val="22"/>
        </w:rPr>
        <w:t xml:space="preserve">Собственник помещения _______________________________________________________________ </w:t>
      </w:r>
    </w:p>
    <w:p w14:paraId="76C8CA24" w14:textId="66A1789D" w:rsidR="008E67BF" w:rsidRPr="004005E6" w:rsidRDefault="008E67BF" w:rsidP="004005E6">
      <w:pPr>
        <w:ind w:left="-142"/>
        <w:rPr>
          <w:sz w:val="22"/>
          <w:szCs w:val="22"/>
        </w:rPr>
      </w:pPr>
      <w:r w:rsidRPr="004005E6">
        <w:rPr>
          <w:sz w:val="22"/>
          <w:szCs w:val="22"/>
        </w:rPr>
        <w:t xml:space="preserve">Документ о праве </w:t>
      </w:r>
      <w:r w:rsidR="004005E6" w:rsidRPr="004005E6">
        <w:rPr>
          <w:sz w:val="22"/>
          <w:szCs w:val="22"/>
        </w:rPr>
        <w:t>собственности №</w:t>
      </w:r>
      <w:r w:rsidR="004005E6">
        <w:rPr>
          <w:sz w:val="22"/>
          <w:szCs w:val="22"/>
        </w:rPr>
        <w:t xml:space="preserve"> </w:t>
      </w:r>
      <w:r w:rsidRPr="004005E6">
        <w:rPr>
          <w:sz w:val="22"/>
          <w:szCs w:val="22"/>
        </w:rPr>
        <w:t>_____________________________________, дата ___________________</w:t>
      </w:r>
    </w:p>
    <w:p w14:paraId="0FFFD046" w14:textId="65E9568F" w:rsidR="008E67BF" w:rsidRPr="004005E6" w:rsidRDefault="008E67BF" w:rsidP="004005E6">
      <w:pPr>
        <w:ind w:left="-142"/>
        <w:rPr>
          <w:sz w:val="22"/>
          <w:szCs w:val="22"/>
        </w:rPr>
      </w:pPr>
      <w:r w:rsidRPr="004005E6">
        <w:rPr>
          <w:sz w:val="22"/>
          <w:szCs w:val="22"/>
        </w:rPr>
        <w:t>Общая площадь помещения</w:t>
      </w:r>
      <w:r w:rsidR="004005E6">
        <w:rPr>
          <w:sz w:val="22"/>
          <w:szCs w:val="22"/>
        </w:rPr>
        <w:t xml:space="preserve"> </w:t>
      </w:r>
      <w:r w:rsidRPr="004005E6">
        <w:rPr>
          <w:sz w:val="22"/>
          <w:szCs w:val="22"/>
        </w:rPr>
        <w:t xml:space="preserve">  _______________ кв.м., доля собственника в помещении _________________</w:t>
      </w:r>
    </w:p>
    <w:p w14:paraId="63E5D762" w14:textId="77777777" w:rsidR="005F2CE2" w:rsidRPr="005F2CE2" w:rsidRDefault="005F2CE2" w:rsidP="005F2CE2">
      <w:pPr>
        <w:spacing w:before="0" w:line="200" w:lineRule="atLeast"/>
        <w:ind w:firstLine="374"/>
        <w:jc w:val="center"/>
        <w:rPr>
          <w:b/>
          <w:i/>
          <w:sz w:val="16"/>
          <w:szCs w:val="16"/>
        </w:rPr>
      </w:pPr>
    </w:p>
    <w:p w14:paraId="34673792" w14:textId="77777777" w:rsidR="008E67BF" w:rsidRPr="000570EB" w:rsidRDefault="008E67BF" w:rsidP="00F65A47">
      <w:pPr>
        <w:suppressAutoHyphens/>
        <w:rPr>
          <w:rFonts w:ascii="Agency FB" w:hAnsi="Agency FB"/>
          <w:b/>
          <w:i/>
          <w:color w:val="A6A6A6" w:themeColor="background1" w:themeShade="A6"/>
          <w:sz w:val="14"/>
          <w:szCs w:val="14"/>
        </w:rPr>
      </w:pPr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По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 </w:t>
      </w:r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каждому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 </w:t>
      </w:r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вопросу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 </w:t>
      </w:r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выбрать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 </w:t>
      </w:r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только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 </w:t>
      </w:r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один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 </w:t>
      </w:r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вариант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 </w:t>
      </w:r>
      <w:proofErr w:type="gramStart"/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голосования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  </w:t>
      </w:r>
      <w:r w:rsidRPr="000570EB">
        <w:rPr>
          <w:rFonts w:ascii="Agency FB" w:hAnsi="Agency FB" w:cs="Agency FB"/>
          <w:b/>
          <w:i/>
          <w:color w:val="A6A6A6" w:themeColor="background1" w:themeShade="A6"/>
          <w:sz w:val="14"/>
          <w:szCs w:val="14"/>
        </w:rPr>
        <w:t>«</w:t>
      </w:r>
      <w:proofErr w:type="gramEnd"/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За</w:t>
      </w:r>
      <w:r w:rsidRPr="000570EB">
        <w:rPr>
          <w:rFonts w:ascii="Agency FB" w:hAnsi="Agency FB" w:cs="Agency FB"/>
          <w:b/>
          <w:i/>
          <w:color w:val="A6A6A6" w:themeColor="background1" w:themeShade="A6"/>
          <w:sz w:val="14"/>
          <w:szCs w:val="14"/>
        </w:rPr>
        <w:t>»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, </w:t>
      </w:r>
      <w:r w:rsidRPr="000570EB">
        <w:rPr>
          <w:rFonts w:ascii="Agency FB" w:hAnsi="Agency FB" w:cs="Agency FB"/>
          <w:b/>
          <w:i/>
          <w:color w:val="A6A6A6" w:themeColor="background1" w:themeShade="A6"/>
          <w:sz w:val="14"/>
          <w:szCs w:val="14"/>
        </w:rPr>
        <w:t>«</w:t>
      </w:r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Против</w:t>
      </w:r>
      <w:r w:rsidRPr="000570EB">
        <w:rPr>
          <w:rFonts w:ascii="Agency FB" w:hAnsi="Agency FB" w:cs="Agency FB"/>
          <w:b/>
          <w:i/>
          <w:color w:val="A6A6A6" w:themeColor="background1" w:themeShade="A6"/>
          <w:sz w:val="14"/>
          <w:szCs w:val="14"/>
        </w:rPr>
        <w:t>»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, </w:t>
      </w:r>
      <w:r w:rsidRPr="000570EB">
        <w:rPr>
          <w:rFonts w:ascii="Agency FB" w:hAnsi="Agency FB" w:cs="Agency FB"/>
          <w:b/>
          <w:i/>
          <w:color w:val="A6A6A6" w:themeColor="background1" w:themeShade="A6"/>
          <w:sz w:val="14"/>
          <w:szCs w:val="14"/>
        </w:rPr>
        <w:t>«</w:t>
      </w:r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Воздержался</w:t>
      </w:r>
      <w:r w:rsidRPr="000570EB">
        <w:rPr>
          <w:rFonts w:ascii="Agency FB" w:hAnsi="Agency FB" w:cs="Agency FB"/>
          <w:b/>
          <w:i/>
          <w:color w:val="A6A6A6" w:themeColor="background1" w:themeShade="A6"/>
          <w:sz w:val="14"/>
          <w:szCs w:val="14"/>
        </w:rPr>
        <w:t>»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 </w:t>
      </w:r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и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 </w:t>
      </w:r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поставить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 </w:t>
      </w:r>
      <w:proofErr w:type="gramStart"/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любую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  </w:t>
      </w:r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отметку</w:t>
      </w:r>
      <w:proofErr w:type="gramEnd"/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 </w:t>
      </w:r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в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 </w:t>
      </w:r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соответствующей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 xml:space="preserve"> </w:t>
      </w:r>
      <w:r w:rsidRPr="000570EB">
        <w:rPr>
          <w:rFonts w:ascii="Calibri" w:hAnsi="Calibri" w:cs="Calibri"/>
          <w:b/>
          <w:i/>
          <w:color w:val="A6A6A6" w:themeColor="background1" w:themeShade="A6"/>
          <w:sz w:val="14"/>
          <w:szCs w:val="14"/>
        </w:rPr>
        <w:t>графе</w:t>
      </w:r>
      <w:r w:rsidRPr="000570EB">
        <w:rPr>
          <w:rFonts w:ascii="Agency FB" w:hAnsi="Agency FB"/>
          <w:b/>
          <w:i/>
          <w:color w:val="A6A6A6" w:themeColor="background1" w:themeShade="A6"/>
          <w:sz w:val="14"/>
          <w:szCs w:val="14"/>
        </w:rPr>
        <w:t>.</w:t>
      </w:r>
    </w:p>
    <w:tbl>
      <w:tblPr>
        <w:tblW w:w="11058" w:type="dxa"/>
        <w:tblInd w:w="-431" w:type="dxa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dotted" w:sz="12" w:space="0" w:color="auto"/>
          <w:insideV w:val="dotted" w:sz="12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568"/>
        <w:gridCol w:w="7938"/>
        <w:gridCol w:w="709"/>
        <w:gridCol w:w="850"/>
        <w:gridCol w:w="993"/>
      </w:tblGrid>
      <w:tr w:rsidR="008E67BF" w:rsidRPr="006921E7" w14:paraId="7FD58B74" w14:textId="77777777" w:rsidTr="008855FD">
        <w:trPr>
          <w:trHeight w:val="20"/>
          <w:tblHeader/>
        </w:trPr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CBA16B" w14:textId="77777777" w:rsidR="008E67BF" w:rsidRPr="006921E7" w:rsidRDefault="008E67BF" w:rsidP="006921E7">
            <w:pPr>
              <w:shd w:val="clear" w:color="auto" w:fill="FFFFFF"/>
              <w:spacing w:before="0" w:line="160" w:lineRule="exact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921E7">
              <w:rPr>
                <w:b/>
                <w:color w:val="808080" w:themeColor="background1" w:themeShade="80"/>
                <w:sz w:val="20"/>
                <w:szCs w:val="20"/>
              </w:rPr>
              <w:t>№</w:t>
            </w:r>
          </w:p>
        </w:tc>
        <w:tc>
          <w:tcPr>
            <w:tcW w:w="1049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FC8DB6" w14:textId="77777777" w:rsidR="008E67BF" w:rsidRPr="006921E7" w:rsidRDefault="008E67BF" w:rsidP="006921E7">
            <w:pPr>
              <w:shd w:val="clear" w:color="auto" w:fill="FFFFFF"/>
              <w:spacing w:before="0" w:line="160" w:lineRule="exact"/>
              <w:jc w:val="center"/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6921E7">
              <w:rPr>
                <w:b/>
                <w:color w:val="808080" w:themeColor="background1" w:themeShade="80"/>
                <w:sz w:val="20"/>
                <w:szCs w:val="20"/>
              </w:rPr>
              <w:t>Формулировки решений по вопросам повестки дня</w:t>
            </w:r>
          </w:p>
        </w:tc>
      </w:tr>
      <w:tr w:rsidR="00ED356E" w:rsidRPr="006921E7" w14:paraId="3A20EFC9" w14:textId="77777777" w:rsidTr="008855FD"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AC288E1" w14:textId="4603F649" w:rsidR="00ED356E" w:rsidRPr="006921E7" w:rsidRDefault="00ED356E" w:rsidP="00081280">
            <w:pPr>
              <w:tabs>
                <w:tab w:val="left" w:pos="360"/>
                <w:tab w:val="left" w:pos="3097"/>
              </w:tabs>
              <w:suppressAutoHyphens/>
              <w:spacing w:before="0" w:line="1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921E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3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09DE75" w14:textId="3DFC2B3E" w:rsidR="00ED356E" w:rsidRPr="007C1A08" w:rsidRDefault="00ED356E" w:rsidP="008855FD">
            <w:pPr>
              <w:spacing w:before="0" w:line="360" w:lineRule="auto"/>
              <w:jc w:val="left"/>
              <w:rPr>
                <w:i/>
                <w:sz w:val="22"/>
                <w:szCs w:val="22"/>
              </w:rPr>
            </w:pPr>
            <w:r w:rsidRPr="007C1A08">
              <w:rPr>
                <w:sz w:val="22"/>
                <w:szCs w:val="22"/>
              </w:rPr>
              <w:t xml:space="preserve">Выбрать председателя, секретаря собрания: председатель </w:t>
            </w:r>
            <w:r w:rsidR="00305110">
              <w:rPr>
                <w:sz w:val="22"/>
                <w:szCs w:val="22"/>
              </w:rPr>
              <w:t xml:space="preserve">собрания </w:t>
            </w:r>
            <w:r w:rsidRPr="007C1A08">
              <w:rPr>
                <w:sz w:val="22"/>
                <w:szCs w:val="22"/>
              </w:rPr>
              <w:t>Антонов Павел Борисович</w:t>
            </w:r>
            <w:r w:rsidR="004D6AE1">
              <w:rPr>
                <w:sz w:val="22"/>
                <w:szCs w:val="22"/>
              </w:rPr>
              <w:t xml:space="preserve"> (</w:t>
            </w:r>
            <w:r w:rsidRPr="007C1A08">
              <w:rPr>
                <w:sz w:val="22"/>
                <w:szCs w:val="22"/>
              </w:rPr>
              <w:t>кв. 380</w:t>
            </w:r>
            <w:proofErr w:type="gramStart"/>
            <w:r w:rsidR="004D6AE1">
              <w:rPr>
                <w:sz w:val="22"/>
                <w:szCs w:val="22"/>
              </w:rPr>
              <w:t>) ,</w:t>
            </w:r>
            <w:proofErr w:type="gramEnd"/>
            <w:r w:rsidR="004D6AE1">
              <w:rPr>
                <w:sz w:val="22"/>
                <w:szCs w:val="22"/>
              </w:rPr>
              <w:t xml:space="preserve"> </w:t>
            </w:r>
            <w:r w:rsidRPr="007C1A08">
              <w:rPr>
                <w:sz w:val="22"/>
                <w:szCs w:val="22"/>
              </w:rPr>
              <w:t xml:space="preserve">секретарь </w:t>
            </w:r>
            <w:r w:rsidR="00305110">
              <w:rPr>
                <w:sz w:val="22"/>
                <w:szCs w:val="22"/>
              </w:rPr>
              <w:t xml:space="preserve">собрания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A7E342" w14:textId="77777777" w:rsidR="00ED356E" w:rsidRPr="008855FD" w:rsidRDefault="00ED356E" w:rsidP="006A28F3">
            <w:pPr>
              <w:shd w:val="clear" w:color="auto" w:fill="FFFFFF"/>
              <w:spacing w:before="0" w:line="160" w:lineRule="exact"/>
              <w:ind w:right="17"/>
              <w:jc w:val="center"/>
              <w:rPr>
                <w:b/>
                <w:color w:val="000000"/>
                <w:w w:val="66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6D5217" w14:textId="7C4519E4" w:rsidR="00ED356E" w:rsidRPr="008855FD" w:rsidRDefault="00ED356E" w:rsidP="008855FD">
            <w:pPr>
              <w:shd w:val="clear" w:color="auto" w:fill="FFFFFF"/>
              <w:spacing w:before="0" w:line="160" w:lineRule="exact"/>
              <w:ind w:right="17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DE16E4" w14:textId="1D9FDBDB" w:rsidR="00ED356E" w:rsidRPr="008855FD" w:rsidRDefault="00ED356E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5FD">
              <w:rPr>
                <w:b/>
                <w:color w:val="000000"/>
                <w:sz w:val="18"/>
                <w:szCs w:val="18"/>
              </w:rPr>
              <w:t>Воздер</w:t>
            </w:r>
            <w:proofErr w:type="spellEnd"/>
            <w:r w:rsidR="008855FD" w:rsidRPr="008855FD">
              <w:rPr>
                <w:b/>
                <w:color w:val="000000"/>
                <w:sz w:val="18"/>
                <w:szCs w:val="18"/>
              </w:rPr>
              <w:t>-</w:t>
            </w:r>
            <w:r w:rsidRPr="008855FD">
              <w:rPr>
                <w:b/>
                <w:color w:val="000000"/>
                <w:sz w:val="18"/>
                <w:szCs w:val="18"/>
              </w:rPr>
              <w:t>жался</w:t>
            </w:r>
            <w:proofErr w:type="gramEnd"/>
          </w:p>
        </w:tc>
      </w:tr>
      <w:tr w:rsidR="00ED356E" w:rsidRPr="006921E7" w14:paraId="7E0E84E9" w14:textId="77777777" w:rsidTr="008855FD">
        <w:trPr>
          <w:trHeight w:val="531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BCC63" w14:textId="77777777" w:rsidR="00ED356E" w:rsidRPr="006921E7" w:rsidRDefault="00ED356E" w:rsidP="00081280">
            <w:pPr>
              <w:suppressAutoHyphens/>
              <w:spacing w:before="0" w:line="16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64852" w14:textId="0F9547D6" w:rsidR="00ED356E" w:rsidRPr="007C1A08" w:rsidRDefault="00ED356E" w:rsidP="008855FD">
            <w:pPr>
              <w:spacing w:before="0" w:line="360" w:lineRule="auto"/>
              <w:ind w:left="285"/>
              <w:jc w:val="left"/>
              <w:rPr>
                <w:spacing w:val="-8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627124E3" w14:textId="77777777" w:rsidR="00ED356E" w:rsidRPr="008855FD" w:rsidRDefault="00ED356E" w:rsidP="00173D3B">
            <w:pPr>
              <w:shd w:val="clear" w:color="auto" w:fill="FFFFFF"/>
              <w:spacing w:before="0" w:line="160" w:lineRule="atLeast"/>
              <w:ind w:right="1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9A11406" w14:textId="77777777" w:rsidR="00ED356E" w:rsidRPr="008855FD" w:rsidRDefault="00ED356E" w:rsidP="00173D3B">
            <w:pPr>
              <w:shd w:val="clear" w:color="auto" w:fill="FFFFFF"/>
              <w:spacing w:before="0" w:line="160" w:lineRule="atLeast"/>
              <w:ind w:left="-36" w:right="18" w:firstLine="36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2389F1D0" w14:textId="77777777" w:rsidR="00ED356E" w:rsidRPr="008855FD" w:rsidRDefault="00ED356E" w:rsidP="00173D3B">
            <w:pPr>
              <w:shd w:val="clear" w:color="auto" w:fill="FFFFFF"/>
              <w:spacing w:before="0" w:line="160" w:lineRule="atLeast"/>
              <w:ind w:right="1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855FD" w:rsidRPr="006921E7" w14:paraId="68A7A018" w14:textId="77777777" w:rsidTr="008855FD">
        <w:trPr>
          <w:trHeight w:val="431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1EC5107" w14:textId="31DCA1DA" w:rsidR="008855FD" w:rsidRPr="006921E7" w:rsidRDefault="008855FD" w:rsidP="008855FD">
            <w:pPr>
              <w:suppressAutoHyphens/>
              <w:spacing w:before="0" w:line="16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93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ED5B54" w14:textId="20677DD9" w:rsidR="008855FD" w:rsidRPr="007C1A08" w:rsidRDefault="008855FD" w:rsidP="008855FD">
            <w:pPr>
              <w:spacing w:before="0" w:line="360" w:lineRule="auto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Выбрать Счетную комиссию в составе: Антонов Павел Борисович (кв. 380), Шакирова Лариса Александровна (кв. 36)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9D55AA3" w14:textId="77777777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9A0BE6" w14:textId="20A5C676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E2AA2F" w14:textId="3822A4D7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5FD">
              <w:rPr>
                <w:b/>
                <w:color w:val="000000"/>
                <w:sz w:val="18"/>
                <w:szCs w:val="18"/>
              </w:rPr>
              <w:t>Воздер</w:t>
            </w:r>
            <w:proofErr w:type="spellEnd"/>
            <w:r w:rsidRPr="008855FD">
              <w:rPr>
                <w:b/>
                <w:color w:val="000000"/>
                <w:sz w:val="18"/>
                <w:szCs w:val="18"/>
              </w:rPr>
              <w:t>-жался</w:t>
            </w:r>
            <w:proofErr w:type="gramEnd"/>
          </w:p>
        </w:tc>
      </w:tr>
      <w:tr w:rsidR="00ED356E" w:rsidRPr="006921E7" w14:paraId="497323A0" w14:textId="77777777" w:rsidTr="008855FD">
        <w:trPr>
          <w:trHeight w:val="395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B59C74" w14:textId="77777777" w:rsidR="00ED356E" w:rsidRPr="006921E7" w:rsidRDefault="00ED356E" w:rsidP="00081280">
            <w:pPr>
              <w:suppressAutoHyphens/>
              <w:spacing w:before="0" w:line="16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F3FB88D" w14:textId="0AD9DBB2" w:rsidR="00ED356E" w:rsidRPr="007C1A08" w:rsidRDefault="00ED356E" w:rsidP="008855FD">
            <w:pPr>
              <w:spacing w:before="0"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3A97CBB9" w14:textId="77777777" w:rsidR="00ED356E" w:rsidRPr="008855FD" w:rsidRDefault="00ED356E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C6F4229" w14:textId="77777777" w:rsidR="00ED356E" w:rsidRPr="008855FD" w:rsidRDefault="00ED356E" w:rsidP="006A28F3">
            <w:pPr>
              <w:shd w:val="clear" w:color="auto" w:fill="FFFFFF"/>
              <w:spacing w:before="0" w:line="160" w:lineRule="exact"/>
              <w:ind w:left="-36" w:firstLine="36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34A0374" w14:textId="77777777" w:rsidR="00ED356E" w:rsidRPr="008855FD" w:rsidRDefault="00ED356E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855FD" w:rsidRPr="006921E7" w14:paraId="2063DB79" w14:textId="77777777" w:rsidTr="008855FD">
        <w:trPr>
          <w:trHeight w:val="368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12A8A97" w14:textId="62677C38" w:rsidR="008855FD" w:rsidRPr="006921E7" w:rsidRDefault="008855FD" w:rsidP="008855FD">
            <w:pPr>
              <w:suppressAutoHyphens/>
              <w:spacing w:before="0" w:line="16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93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813AF0D" w14:textId="12864F8C" w:rsidR="008855FD" w:rsidRPr="007C1A08" w:rsidRDefault="008855FD" w:rsidP="008855FD">
            <w:pPr>
              <w:spacing w:before="0" w:line="360" w:lineRule="auto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Определить местом хранения документов настоящего собрания адрес регистрации инициатора собрания г. Екатеринбург, ул. Мичурина, 99, кв. 34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62F6AA6" w14:textId="77777777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91CC1" w14:textId="305E72A9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70C5E0" w14:textId="65C2A128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5FD">
              <w:rPr>
                <w:b/>
                <w:color w:val="000000"/>
                <w:sz w:val="18"/>
                <w:szCs w:val="18"/>
              </w:rPr>
              <w:t>Воздер</w:t>
            </w:r>
            <w:proofErr w:type="spellEnd"/>
            <w:r w:rsidRPr="008855FD">
              <w:rPr>
                <w:b/>
                <w:color w:val="000000"/>
                <w:sz w:val="18"/>
                <w:szCs w:val="18"/>
              </w:rPr>
              <w:t>-жался</w:t>
            </w:r>
            <w:proofErr w:type="gramEnd"/>
          </w:p>
        </w:tc>
      </w:tr>
      <w:tr w:rsidR="00B850F2" w:rsidRPr="006921E7" w14:paraId="1CE06C73" w14:textId="77777777" w:rsidTr="008855FD">
        <w:trPr>
          <w:trHeight w:val="502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742B" w14:textId="77777777" w:rsidR="00B850F2" w:rsidRPr="006921E7" w:rsidRDefault="00B850F2" w:rsidP="00081280">
            <w:pPr>
              <w:suppressAutoHyphens/>
              <w:spacing w:before="0" w:line="16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35EE9" w14:textId="16CACAD6" w:rsidR="00B850F2" w:rsidRPr="007C1A08" w:rsidRDefault="00B850F2" w:rsidP="008855FD">
            <w:pPr>
              <w:spacing w:before="0" w:line="360" w:lineRule="auto"/>
              <w:ind w:left="113" w:firstLine="284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7A0CD19B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58D213A7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ind w:left="-36" w:firstLine="36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E48E0B0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855FD" w:rsidRPr="006921E7" w14:paraId="14AF4EE5" w14:textId="77777777" w:rsidTr="008855FD">
        <w:trPr>
          <w:trHeight w:val="264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8AD2734" w14:textId="5E94D193" w:rsidR="008855FD" w:rsidRPr="006921E7" w:rsidRDefault="008855FD" w:rsidP="008855FD">
            <w:pPr>
              <w:suppressAutoHyphens/>
              <w:spacing w:before="0" w:line="16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93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5C5F545" w14:textId="00EC71F0" w:rsidR="008855FD" w:rsidRPr="007C1A08" w:rsidRDefault="008855FD" w:rsidP="008855FD">
            <w:pPr>
              <w:spacing w:before="0" w:line="360" w:lineRule="auto"/>
              <w:jc w:val="lef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Создать Товарищество собственников недвижимости «Блюхера, 40» (ТСН «Блюхера, 40»)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65F29D1" w14:textId="77777777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CE57D6" w14:textId="4A340647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458940" w14:textId="13E13EC5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5FD">
              <w:rPr>
                <w:b/>
                <w:color w:val="000000"/>
                <w:sz w:val="18"/>
                <w:szCs w:val="18"/>
              </w:rPr>
              <w:t>Воздер</w:t>
            </w:r>
            <w:proofErr w:type="spellEnd"/>
            <w:r w:rsidRPr="008855FD">
              <w:rPr>
                <w:b/>
                <w:color w:val="000000"/>
                <w:sz w:val="18"/>
                <w:szCs w:val="18"/>
              </w:rPr>
              <w:t>-жался</w:t>
            </w:r>
            <w:proofErr w:type="gramEnd"/>
          </w:p>
        </w:tc>
      </w:tr>
      <w:tr w:rsidR="00B850F2" w:rsidRPr="006921E7" w14:paraId="1EA9739F" w14:textId="77777777" w:rsidTr="008855FD">
        <w:trPr>
          <w:trHeight w:val="467"/>
        </w:trPr>
        <w:tc>
          <w:tcPr>
            <w:tcW w:w="568" w:type="dxa"/>
            <w:vMerge/>
            <w:tcBorders>
              <w:top w:val="dotted" w:sz="4" w:space="0" w:color="auto"/>
              <w:left w:val="single" w:sz="12" w:space="0" w:color="auto"/>
              <w:bottom w:val="dotted" w:sz="1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4725739" w14:textId="77777777" w:rsidR="00B850F2" w:rsidRPr="006921E7" w:rsidRDefault="00B850F2" w:rsidP="00081280">
            <w:pPr>
              <w:suppressAutoHyphens/>
              <w:spacing w:before="0" w:line="16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188E9BE" w14:textId="55CE2D70" w:rsidR="00B850F2" w:rsidRPr="007C1A08" w:rsidRDefault="00B850F2" w:rsidP="008855FD">
            <w:pPr>
              <w:spacing w:before="0"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bottom"/>
          </w:tcPr>
          <w:p w14:paraId="0C7BF52B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0A792F9E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ind w:left="-36" w:firstLine="36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6246E54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855FD" w:rsidRPr="006921E7" w14:paraId="17CECDE0" w14:textId="77777777" w:rsidTr="008855FD">
        <w:trPr>
          <w:trHeight w:val="493"/>
        </w:trPr>
        <w:tc>
          <w:tcPr>
            <w:tcW w:w="568" w:type="dxa"/>
            <w:vMerge w:val="restart"/>
            <w:tcBorders>
              <w:top w:val="dotted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5C54BD6" w14:textId="35134946" w:rsidR="008855FD" w:rsidRPr="006921E7" w:rsidRDefault="008855FD" w:rsidP="008855FD">
            <w:pPr>
              <w:suppressAutoHyphens/>
              <w:spacing w:before="0" w:line="1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938" w:type="dxa"/>
            <w:vMerge w:val="restart"/>
            <w:tcBorders>
              <w:top w:val="dotted" w:sz="12" w:space="0" w:color="auto"/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12715B5F" w14:textId="77777777" w:rsidR="008855FD" w:rsidRPr="00D8620D" w:rsidRDefault="008855FD" w:rsidP="008855FD">
            <w:pPr>
              <w:spacing w:before="0" w:line="360" w:lineRule="auto"/>
              <w:jc w:val="left"/>
              <w:rPr>
                <w:sz w:val="22"/>
                <w:szCs w:val="22"/>
              </w:rPr>
            </w:pPr>
          </w:p>
          <w:p w14:paraId="5CFB4FF8" w14:textId="040E471E" w:rsidR="008855FD" w:rsidRPr="007C1A08" w:rsidRDefault="008855FD" w:rsidP="008855FD">
            <w:pPr>
              <w:spacing w:before="0" w:line="360" w:lineRule="auto"/>
              <w:jc w:val="left"/>
              <w:rPr>
                <w:sz w:val="22"/>
                <w:szCs w:val="22"/>
              </w:rPr>
            </w:pPr>
            <w:r w:rsidRPr="00110796">
              <w:rPr>
                <w:sz w:val="22"/>
                <w:szCs w:val="22"/>
              </w:rPr>
              <w:t xml:space="preserve">Выбрать способ управления многоквартирным домом по адресу: г. Екатеринбург, ул. </w:t>
            </w:r>
            <w:r>
              <w:rPr>
                <w:sz w:val="22"/>
                <w:szCs w:val="22"/>
              </w:rPr>
              <w:t>Блюхера, 40</w:t>
            </w:r>
            <w:r w:rsidRPr="00110796">
              <w:rPr>
                <w:sz w:val="22"/>
                <w:szCs w:val="22"/>
              </w:rPr>
              <w:t xml:space="preserve"> - управление товариществом собственников недвижимости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037C745" w14:textId="77777777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E8CDB0" w14:textId="089EC4A2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C23742" w14:textId="2BB5618D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5FD">
              <w:rPr>
                <w:b/>
                <w:color w:val="000000"/>
                <w:sz w:val="18"/>
                <w:szCs w:val="18"/>
              </w:rPr>
              <w:t>Воздер</w:t>
            </w:r>
            <w:proofErr w:type="spellEnd"/>
            <w:r w:rsidRPr="008855FD">
              <w:rPr>
                <w:b/>
                <w:color w:val="000000"/>
                <w:sz w:val="18"/>
                <w:szCs w:val="18"/>
              </w:rPr>
              <w:t>-жался</w:t>
            </w:r>
            <w:proofErr w:type="gramEnd"/>
          </w:p>
        </w:tc>
      </w:tr>
      <w:tr w:rsidR="00B850F2" w:rsidRPr="006921E7" w14:paraId="26217077" w14:textId="77777777" w:rsidTr="008855FD">
        <w:trPr>
          <w:trHeight w:val="459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B741" w14:textId="77777777" w:rsidR="00B850F2" w:rsidRPr="006921E7" w:rsidRDefault="00B850F2" w:rsidP="00081280">
            <w:pPr>
              <w:suppressAutoHyphens/>
              <w:spacing w:before="0" w:line="1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9CF3140" w14:textId="0799B94D" w:rsidR="00B850F2" w:rsidRPr="007C1A08" w:rsidRDefault="00B850F2" w:rsidP="008855FD">
            <w:pPr>
              <w:spacing w:before="0"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A128D0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A76EC2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50CEFC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855FD" w:rsidRPr="006921E7" w14:paraId="1E1901CB" w14:textId="77777777" w:rsidTr="008855FD">
        <w:trPr>
          <w:trHeight w:val="679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BE453AE" w14:textId="471550CD" w:rsidR="008855FD" w:rsidRPr="006921E7" w:rsidRDefault="008855FD" w:rsidP="008855FD">
            <w:pPr>
              <w:suppressAutoHyphens/>
              <w:spacing w:before="0" w:line="1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93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16B1ADF" w14:textId="634BA809" w:rsidR="008855FD" w:rsidRPr="007C1A08" w:rsidRDefault="008855FD" w:rsidP="008855FD">
            <w:pPr>
              <w:spacing w:before="0" w:line="360" w:lineRule="auto"/>
              <w:jc w:val="left"/>
              <w:rPr>
                <w:i/>
                <w:sz w:val="22"/>
                <w:szCs w:val="22"/>
              </w:rPr>
            </w:pPr>
            <w:r w:rsidRPr="00077E11">
              <w:rPr>
                <w:sz w:val="22"/>
                <w:szCs w:val="22"/>
              </w:rPr>
              <w:t>Утвердить Устав Товарищества собственников недвижимости «</w:t>
            </w:r>
            <w:r>
              <w:rPr>
                <w:sz w:val="22"/>
                <w:szCs w:val="22"/>
              </w:rPr>
              <w:t>Блюхера, 40</w:t>
            </w:r>
            <w:r w:rsidRPr="00077E11">
              <w:rPr>
                <w:sz w:val="22"/>
                <w:szCs w:val="22"/>
              </w:rPr>
              <w:t>»</w:t>
            </w:r>
            <w:r w:rsidRPr="0023528C">
              <w:rPr>
                <w:sz w:val="22"/>
                <w:szCs w:val="22"/>
              </w:rPr>
              <w:t xml:space="preserve"> (представлен для ознакомления)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4F29CC6" w14:textId="77777777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531E3D" w14:textId="7911A8A1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355C0B" w14:textId="6AB8FB14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5FD">
              <w:rPr>
                <w:b/>
                <w:color w:val="000000"/>
                <w:sz w:val="18"/>
                <w:szCs w:val="18"/>
              </w:rPr>
              <w:t>Воздер</w:t>
            </w:r>
            <w:proofErr w:type="spellEnd"/>
            <w:r w:rsidRPr="008855FD">
              <w:rPr>
                <w:b/>
                <w:color w:val="000000"/>
                <w:sz w:val="18"/>
                <w:szCs w:val="18"/>
              </w:rPr>
              <w:t>-жался</w:t>
            </w:r>
            <w:proofErr w:type="gramEnd"/>
          </w:p>
        </w:tc>
      </w:tr>
      <w:tr w:rsidR="00B850F2" w:rsidRPr="006921E7" w14:paraId="48CDDD66" w14:textId="77777777" w:rsidTr="008855FD">
        <w:trPr>
          <w:trHeight w:val="533"/>
        </w:trPr>
        <w:tc>
          <w:tcPr>
            <w:tcW w:w="568" w:type="dxa"/>
            <w:vMerge/>
            <w:tcBorders>
              <w:top w:val="dotted" w:sz="4" w:space="0" w:color="auto"/>
              <w:left w:val="single" w:sz="12" w:space="0" w:color="auto"/>
              <w:bottom w:val="dotted" w:sz="1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0667C86" w14:textId="77777777" w:rsidR="00B850F2" w:rsidRPr="006921E7" w:rsidRDefault="00B850F2" w:rsidP="00081280">
            <w:pPr>
              <w:suppressAutoHyphens/>
              <w:spacing w:before="0" w:line="1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C3E7DD" w14:textId="7A11CE3A" w:rsidR="00B850F2" w:rsidRPr="007C1A08" w:rsidRDefault="00B850F2" w:rsidP="008855FD">
            <w:pPr>
              <w:spacing w:before="0" w:line="36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4A2D231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667186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1E05B6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855FD" w:rsidRPr="006921E7" w14:paraId="1454BD47" w14:textId="77777777" w:rsidTr="008855FD">
        <w:trPr>
          <w:trHeight w:val="643"/>
        </w:trPr>
        <w:tc>
          <w:tcPr>
            <w:tcW w:w="568" w:type="dxa"/>
            <w:vMerge w:val="restart"/>
            <w:tcBorders>
              <w:top w:val="dotted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CB37A6F" w14:textId="2F1C74F3" w:rsidR="008855FD" w:rsidRPr="006921E7" w:rsidRDefault="008855FD" w:rsidP="008855FD">
            <w:pPr>
              <w:suppressAutoHyphens/>
              <w:spacing w:before="0" w:line="16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938" w:type="dxa"/>
            <w:vMerge w:val="restart"/>
            <w:tcBorders>
              <w:top w:val="dotted" w:sz="12" w:space="0" w:color="auto"/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C6CA8C7" w14:textId="67F54133" w:rsidR="008855FD" w:rsidRPr="007C1A08" w:rsidRDefault="008855FD" w:rsidP="008855FD">
            <w:pPr>
              <w:spacing w:before="0" w:line="360" w:lineRule="auto"/>
              <w:jc w:val="left"/>
              <w:rPr>
                <w:i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Избрать правление ТСН «Блюхера, 40» в составе: Антонов Павел Борисович (кв. 380), Калугин Алексей Юрьевич (кв. 57)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939376" w14:textId="77777777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3BBD3E" w14:textId="6BCDD418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B53F94" w14:textId="2B6B6C8E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5FD">
              <w:rPr>
                <w:b/>
                <w:color w:val="000000"/>
                <w:sz w:val="18"/>
                <w:szCs w:val="18"/>
              </w:rPr>
              <w:t>Воздер</w:t>
            </w:r>
            <w:proofErr w:type="spellEnd"/>
            <w:r w:rsidRPr="008855FD">
              <w:rPr>
                <w:b/>
                <w:color w:val="000000"/>
                <w:sz w:val="18"/>
                <w:szCs w:val="18"/>
              </w:rPr>
              <w:t>-жался</w:t>
            </w:r>
            <w:proofErr w:type="gramEnd"/>
          </w:p>
        </w:tc>
      </w:tr>
      <w:tr w:rsidR="00B850F2" w:rsidRPr="006921E7" w14:paraId="1B7F2DD4" w14:textId="77777777" w:rsidTr="008855FD">
        <w:trPr>
          <w:trHeight w:val="491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DFC3A" w14:textId="77777777" w:rsidR="00B850F2" w:rsidRPr="006921E7" w:rsidRDefault="00B850F2" w:rsidP="00081280">
            <w:pPr>
              <w:suppressAutoHyphens/>
              <w:spacing w:before="0" w:line="1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1EFB8" w14:textId="69338BA5" w:rsidR="00B850F2" w:rsidRPr="007C1A08" w:rsidRDefault="00B850F2" w:rsidP="008855FD">
            <w:pPr>
              <w:spacing w:before="0" w:line="360" w:lineRule="auto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9865DF4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CF3A12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F3BBFA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855FD" w:rsidRPr="006921E7" w14:paraId="519204BB" w14:textId="77777777" w:rsidTr="008855FD">
        <w:trPr>
          <w:trHeight w:val="54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90DE6D8" w14:textId="1460B98B" w:rsidR="008855FD" w:rsidRPr="006921E7" w:rsidRDefault="008855FD" w:rsidP="008855FD">
            <w:pPr>
              <w:suppressAutoHyphens/>
              <w:spacing w:before="0" w:line="1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93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55DDB97" w14:textId="0288DCC1" w:rsidR="008855FD" w:rsidRPr="00822147" w:rsidRDefault="008855FD" w:rsidP="008855FD">
            <w:pPr>
              <w:spacing w:before="0"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Избрать председателем ТСН «Блюхера, 40» Антонова Павла Борисовича (кв. 380)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CBDF1B8" w14:textId="77777777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FC369F" w14:textId="0F138338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93A0F2" w14:textId="0F67F308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5FD">
              <w:rPr>
                <w:b/>
                <w:color w:val="000000"/>
                <w:sz w:val="18"/>
                <w:szCs w:val="18"/>
              </w:rPr>
              <w:t>Воздер</w:t>
            </w:r>
            <w:proofErr w:type="spellEnd"/>
            <w:r w:rsidRPr="008855FD">
              <w:rPr>
                <w:b/>
                <w:color w:val="000000"/>
                <w:sz w:val="18"/>
                <w:szCs w:val="18"/>
              </w:rPr>
              <w:t>-жался</w:t>
            </w:r>
            <w:proofErr w:type="gramEnd"/>
          </w:p>
        </w:tc>
      </w:tr>
      <w:tr w:rsidR="00B850F2" w:rsidRPr="006921E7" w14:paraId="75DDAA8C" w14:textId="77777777" w:rsidTr="008855FD">
        <w:trPr>
          <w:trHeight w:val="427"/>
        </w:trPr>
        <w:tc>
          <w:tcPr>
            <w:tcW w:w="568" w:type="dxa"/>
            <w:vMerge/>
            <w:tcBorders>
              <w:top w:val="dotted" w:sz="4" w:space="0" w:color="auto"/>
              <w:left w:val="single" w:sz="12" w:space="0" w:color="auto"/>
              <w:bottom w:val="dotted" w:sz="1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9CC6933" w14:textId="77777777" w:rsidR="00B850F2" w:rsidRPr="006921E7" w:rsidRDefault="00B850F2" w:rsidP="006921E7">
            <w:pPr>
              <w:suppressAutoHyphens/>
              <w:spacing w:before="0" w:line="1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1ECBF9D" w14:textId="7B028C9D" w:rsidR="00B850F2" w:rsidRPr="006921E7" w:rsidRDefault="00B850F2" w:rsidP="008855FD">
            <w:pPr>
              <w:spacing w:before="0"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FCE10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12876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9F8E2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855FD" w:rsidRPr="006921E7" w14:paraId="2DC7B608" w14:textId="77777777" w:rsidTr="008855FD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53E4C2C1" w14:textId="6846EE3F" w:rsidR="008855FD" w:rsidRPr="006921E7" w:rsidRDefault="008855FD" w:rsidP="008855FD">
            <w:pPr>
              <w:suppressAutoHyphens/>
              <w:spacing w:before="0" w:line="160" w:lineRule="exact"/>
              <w:jc w:val="center"/>
              <w:rPr>
                <w:b/>
                <w:sz w:val="20"/>
                <w:szCs w:val="20"/>
              </w:rPr>
            </w:pPr>
            <w:r>
              <w:br w:type="page"/>
            </w: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93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A1056BC" w14:textId="7BB6085D" w:rsidR="008855FD" w:rsidRPr="007C1A08" w:rsidRDefault="008855FD" w:rsidP="008855FD">
            <w:pPr>
              <w:spacing w:before="0" w:line="360" w:lineRule="auto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Избрать ревизионную комиссию ТСН «Блюхера, 40» в составе: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C1E00" w14:textId="77777777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05902" w14:textId="736FEB05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5CD75" w14:textId="11AE775B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5FD">
              <w:rPr>
                <w:b/>
                <w:color w:val="000000"/>
                <w:sz w:val="18"/>
                <w:szCs w:val="18"/>
              </w:rPr>
              <w:t>Воздер</w:t>
            </w:r>
            <w:proofErr w:type="spellEnd"/>
            <w:r w:rsidRPr="008855FD">
              <w:rPr>
                <w:b/>
                <w:color w:val="000000"/>
                <w:sz w:val="18"/>
                <w:szCs w:val="18"/>
              </w:rPr>
              <w:t>-жался</w:t>
            </w:r>
            <w:proofErr w:type="gramEnd"/>
          </w:p>
        </w:tc>
      </w:tr>
      <w:tr w:rsidR="00B850F2" w:rsidRPr="006921E7" w14:paraId="78915EDD" w14:textId="77777777" w:rsidTr="008855FD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F110C" w14:textId="77777777" w:rsidR="00B850F2" w:rsidRPr="006921E7" w:rsidRDefault="00B850F2" w:rsidP="006921E7">
            <w:pPr>
              <w:suppressAutoHyphens/>
              <w:spacing w:before="0" w:line="1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CD038" w14:textId="111AA13E" w:rsidR="00B850F2" w:rsidRPr="007C1A08" w:rsidRDefault="00B850F2" w:rsidP="008855FD">
            <w:pPr>
              <w:spacing w:before="0" w:line="360" w:lineRule="auto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CAC52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B6D34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292C32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855FD" w:rsidRPr="00A55255" w14:paraId="1C37AC5F" w14:textId="77777777" w:rsidTr="008855FD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FC46263" w14:textId="40258D62" w:rsidR="008855FD" w:rsidRPr="00A55255" w:rsidRDefault="008855FD" w:rsidP="008855FD">
            <w:pPr>
              <w:suppressAutoHyphens/>
              <w:spacing w:before="0" w:line="200" w:lineRule="atLeast"/>
              <w:jc w:val="center"/>
              <w:rPr>
                <w:b/>
                <w:sz w:val="20"/>
                <w:szCs w:val="20"/>
              </w:rPr>
            </w:pPr>
            <w:r w:rsidRPr="00A5525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A5525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3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BFF6F92" w14:textId="3D11AE8D" w:rsidR="008855FD" w:rsidRPr="007C1A08" w:rsidRDefault="008855FD" w:rsidP="008855FD">
            <w:pPr>
              <w:spacing w:before="0" w:line="360" w:lineRule="auto"/>
              <w:jc w:val="left"/>
              <w:rPr>
                <w:i/>
                <w:sz w:val="22"/>
                <w:szCs w:val="22"/>
              </w:rPr>
            </w:pPr>
            <w:r w:rsidRPr="0085346A">
              <w:rPr>
                <w:sz w:val="22"/>
                <w:szCs w:val="22"/>
              </w:rPr>
              <w:t xml:space="preserve">Определить лицом, уполномоченным представлять собственников помещений при регистрации </w:t>
            </w:r>
            <w:r>
              <w:rPr>
                <w:sz w:val="22"/>
                <w:szCs w:val="22"/>
              </w:rPr>
              <w:t xml:space="preserve">ТСН </w:t>
            </w:r>
            <w:r w:rsidRPr="0085346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Блюхера, 40</w:t>
            </w:r>
            <w:r w:rsidRPr="0085346A">
              <w:rPr>
                <w:sz w:val="22"/>
                <w:szCs w:val="22"/>
              </w:rPr>
              <w:t xml:space="preserve">» в органах государственной регистрации </w:t>
            </w:r>
            <w:r>
              <w:rPr>
                <w:sz w:val="22"/>
                <w:szCs w:val="22"/>
              </w:rPr>
              <w:t>Антонова Павла Борисовича</w:t>
            </w:r>
            <w:r w:rsidRPr="0085346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адрес регистрации </w:t>
            </w:r>
            <w:r w:rsidRPr="0085346A">
              <w:rPr>
                <w:sz w:val="22"/>
                <w:szCs w:val="22"/>
              </w:rPr>
              <w:t xml:space="preserve">г. Екатеринбург, ул. </w:t>
            </w:r>
            <w:r>
              <w:rPr>
                <w:sz w:val="22"/>
                <w:szCs w:val="22"/>
              </w:rPr>
              <w:t>Мичурина</w:t>
            </w:r>
            <w:r w:rsidRPr="0085346A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99</w:t>
            </w:r>
            <w:r w:rsidRPr="0085346A">
              <w:rPr>
                <w:sz w:val="22"/>
                <w:szCs w:val="22"/>
              </w:rPr>
              <w:t xml:space="preserve">, кв. </w:t>
            </w:r>
            <w:r>
              <w:rPr>
                <w:sz w:val="22"/>
                <w:szCs w:val="22"/>
              </w:rPr>
              <w:t>34</w:t>
            </w:r>
            <w:r w:rsidRPr="0085346A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7F468" w14:textId="77777777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0ECB7" w14:textId="2713357F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85D15" w14:textId="14AE0D2C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5FD">
              <w:rPr>
                <w:b/>
                <w:color w:val="000000"/>
                <w:sz w:val="18"/>
                <w:szCs w:val="18"/>
              </w:rPr>
              <w:t>Воздер</w:t>
            </w:r>
            <w:proofErr w:type="spellEnd"/>
            <w:r w:rsidRPr="008855FD">
              <w:rPr>
                <w:b/>
                <w:color w:val="000000"/>
                <w:sz w:val="18"/>
                <w:szCs w:val="18"/>
              </w:rPr>
              <w:t>-жался</w:t>
            </w:r>
            <w:proofErr w:type="gramEnd"/>
          </w:p>
        </w:tc>
      </w:tr>
      <w:tr w:rsidR="00B850F2" w:rsidRPr="00A55255" w14:paraId="3B19A21E" w14:textId="77777777" w:rsidTr="008855FD">
        <w:tblPrEx>
          <w:tblCellMar>
            <w:left w:w="108" w:type="dxa"/>
            <w:right w:w="108" w:type="dxa"/>
          </w:tblCellMar>
        </w:tblPrEx>
        <w:trPr>
          <w:trHeight w:val="487"/>
        </w:trPr>
        <w:tc>
          <w:tcPr>
            <w:tcW w:w="568" w:type="dxa"/>
            <w:vMerge/>
            <w:tcBorders>
              <w:top w:val="dotted" w:sz="4" w:space="0" w:color="auto"/>
              <w:left w:val="single" w:sz="12" w:space="0" w:color="auto"/>
              <w:bottom w:val="dotted" w:sz="1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EDC85C4" w14:textId="77777777" w:rsidR="00B850F2" w:rsidRPr="00A55255" w:rsidRDefault="00B850F2" w:rsidP="00C11E7C">
            <w:pPr>
              <w:suppressAutoHyphens/>
              <w:spacing w:before="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046E19" w14:textId="3F89147B" w:rsidR="00B850F2" w:rsidRPr="007C1A08" w:rsidRDefault="00B850F2" w:rsidP="008855FD">
            <w:pPr>
              <w:spacing w:before="0" w:line="360" w:lineRule="auto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069E7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BC54A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CAA2F" w14:textId="77777777" w:rsidR="00B850F2" w:rsidRPr="008855FD" w:rsidRDefault="00B850F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855FD" w:rsidRPr="00A55255" w14:paraId="0422BA88" w14:textId="77777777" w:rsidTr="008855FD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568" w:type="dxa"/>
            <w:vMerge w:val="restart"/>
            <w:tcBorders>
              <w:top w:val="dotted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616D38F4" w14:textId="53A1BF61" w:rsidR="008855FD" w:rsidRPr="00A55255" w:rsidRDefault="008855FD" w:rsidP="008855FD">
            <w:pPr>
              <w:suppressAutoHyphens/>
              <w:spacing w:before="0"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7938" w:type="dxa"/>
            <w:vMerge w:val="restart"/>
            <w:tcBorders>
              <w:top w:val="dotted" w:sz="12" w:space="0" w:color="auto"/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62EE399" w14:textId="5D1E88BD" w:rsidR="008855FD" w:rsidRPr="007C1A08" w:rsidRDefault="008855FD" w:rsidP="008855FD">
            <w:pPr>
              <w:spacing w:before="0" w:line="360" w:lineRule="auto"/>
              <w:rPr>
                <w:i/>
                <w:sz w:val="22"/>
                <w:szCs w:val="22"/>
              </w:rPr>
            </w:pPr>
            <w:r w:rsidRPr="0023528C">
              <w:rPr>
                <w:sz w:val="22"/>
                <w:szCs w:val="22"/>
              </w:rPr>
              <w:t>Утвердить проект сметы доходов и расходов ТСН «</w:t>
            </w:r>
            <w:r>
              <w:rPr>
                <w:sz w:val="22"/>
                <w:szCs w:val="22"/>
              </w:rPr>
              <w:t>Блюхера, 40</w:t>
            </w:r>
            <w:r w:rsidRPr="0023528C">
              <w:rPr>
                <w:sz w:val="22"/>
                <w:szCs w:val="22"/>
              </w:rPr>
              <w:t xml:space="preserve">» на 12 месяцев (представлен для ознакомления)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E4132" w14:textId="77777777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A99A0" w14:textId="1FDC4563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1D986" w14:textId="2A125ECF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5FD">
              <w:rPr>
                <w:b/>
                <w:color w:val="000000"/>
                <w:sz w:val="18"/>
                <w:szCs w:val="18"/>
              </w:rPr>
              <w:t>Воздер</w:t>
            </w:r>
            <w:proofErr w:type="spellEnd"/>
            <w:r w:rsidRPr="008855FD">
              <w:rPr>
                <w:b/>
                <w:color w:val="000000"/>
                <w:sz w:val="18"/>
                <w:szCs w:val="18"/>
              </w:rPr>
              <w:t>-жался</w:t>
            </w:r>
            <w:proofErr w:type="gramEnd"/>
          </w:p>
        </w:tc>
      </w:tr>
      <w:tr w:rsidR="00603212" w:rsidRPr="00A55255" w14:paraId="30731DB3" w14:textId="77777777" w:rsidTr="008855FD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A682" w14:textId="77777777" w:rsidR="00603212" w:rsidRPr="00A55255" w:rsidRDefault="00603212" w:rsidP="00C11E7C">
            <w:pPr>
              <w:suppressAutoHyphens/>
              <w:spacing w:before="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B29E6C" w14:textId="24A9F3C9" w:rsidR="00603212" w:rsidRPr="007C1A08" w:rsidRDefault="00603212" w:rsidP="008855FD">
            <w:pPr>
              <w:spacing w:before="0" w:line="360" w:lineRule="auto"/>
              <w:ind w:firstLine="2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45CDD" w14:textId="77777777" w:rsidR="00603212" w:rsidRPr="008855FD" w:rsidRDefault="0060321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B7D01" w14:textId="77777777" w:rsidR="00603212" w:rsidRPr="008855FD" w:rsidRDefault="0060321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7465C" w14:textId="77777777" w:rsidR="00603212" w:rsidRPr="008855FD" w:rsidRDefault="00603212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855FD" w:rsidRPr="00A55255" w14:paraId="3190D6ED" w14:textId="77777777" w:rsidTr="008855FD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B47339E" w14:textId="18E7C840" w:rsidR="008855FD" w:rsidRPr="00A55255" w:rsidRDefault="008855FD" w:rsidP="008855FD">
            <w:pPr>
              <w:suppressAutoHyphens/>
              <w:spacing w:before="0"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793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5941B34" w14:textId="6FF5D71B" w:rsidR="008855FD" w:rsidRPr="007C1A08" w:rsidRDefault="008855FD" w:rsidP="008855FD">
            <w:pPr>
              <w:spacing w:before="0" w:line="360" w:lineRule="auto"/>
              <w:jc w:val="left"/>
              <w:rPr>
                <w:sz w:val="22"/>
                <w:szCs w:val="22"/>
              </w:rPr>
            </w:pPr>
            <w:r w:rsidRPr="007C1A08">
              <w:rPr>
                <w:sz w:val="22"/>
                <w:szCs w:val="22"/>
              </w:rPr>
              <w:t xml:space="preserve"> </w:t>
            </w:r>
            <w:r w:rsidRPr="00850CF1">
              <w:rPr>
                <w:sz w:val="22"/>
                <w:szCs w:val="22"/>
              </w:rPr>
              <w:t xml:space="preserve">В связи с изменением способа управления многоквартирным домом расторгнуть договор управления многоквартирным домом по адресу: г. Екатеринбург, ул. </w:t>
            </w:r>
            <w:r>
              <w:rPr>
                <w:sz w:val="22"/>
                <w:szCs w:val="22"/>
              </w:rPr>
              <w:t>Блюхера</w:t>
            </w:r>
            <w:r w:rsidRPr="00850CF1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40</w:t>
            </w:r>
            <w:r w:rsidRPr="00850CF1">
              <w:rPr>
                <w:sz w:val="22"/>
                <w:szCs w:val="22"/>
              </w:rPr>
              <w:t xml:space="preserve"> с даты внесения </w:t>
            </w:r>
            <w:r>
              <w:rPr>
                <w:sz w:val="22"/>
                <w:szCs w:val="22"/>
              </w:rPr>
              <w:t>департаментов</w:t>
            </w:r>
            <w:r w:rsidRPr="00850CF1">
              <w:rPr>
                <w:sz w:val="22"/>
                <w:szCs w:val="22"/>
              </w:rPr>
              <w:t xml:space="preserve"> изменений в реестр лицензий на осуществление предпринимательской деятельности по управлению многоквартирными домами Свердловской области путем исключения многоквартирного дома из перечня многоквартирных домов, находящихся в управлении ООО «</w:t>
            </w:r>
            <w:r w:rsidRPr="00B203A3">
              <w:t xml:space="preserve">УК </w:t>
            </w:r>
            <w:proofErr w:type="spellStart"/>
            <w:r w:rsidRPr="00B203A3">
              <w:t>Стройтэк</w:t>
            </w:r>
            <w:proofErr w:type="spellEnd"/>
            <w:r w:rsidRPr="00B203A3">
              <w:t>-Ваш Дом</w:t>
            </w:r>
            <w:r w:rsidRPr="00850CF1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45576" w14:textId="174EC3DF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A5DDE" w14:textId="44CEDAD0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3264A" w14:textId="66195D40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5FD">
              <w:rPr>
                <w:b/>
                <w:color w:val="000000"/>
                <w:sz w:val="18"/>
                <w:szCs w:val="18"/>
              </w:rPr>
              <w:t>Воздер</w:t>
            </w:r>
            <w:proofErr w:type="spellEnd"/>
            <w:r w:rsidRPr="008855FD">
              <w:rPr>
                <w:b/>
                <w:color w:val="000000"/>
                <w:sz w:val="18"/>
                <w:szCs w:val="18"/>
              </w:rPr>
              <w:t>-жался</w:t>
            </w:r>
            <w:proofErr w:type="gramEnd"/>
          </w:p>
        </w:tc>
      </w:tr>
      <w:tr w:rsidR="00920117" w:rsidRPr="00A55255" w14:paraId="6B3D29F1" w14:textId="77777777" w:rsidTr="008B0BED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568" w:type="dxa"/>
            <w:vMerge/>
            <w:tcBorders>
              <w:top w:val="dotted" w:sz="4" w:space="0" w:color="auto"/>
              <w:left w:val="single" w:sz="12" w:space="0" w:color="auto"/>
              <w:bottom w:val="dotted" w:sz="1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C92071C" w14:textId="77777777" w:rsidR="00920117" w:rsidRPr="00A55255" w:rsidRDefault="00920117" w:rsidP="00C11E7C">
            <w:pPr>
              <w:suppressAutoHyphens/>
              <w:spacing w:before="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9277BD0" w14:textId="3447D71F" w:rsidR="00920117" w:rsidRPr="007C1A08" w:rsidRDefault="00920117" w:rsidP="008855FD">
            <w:pPr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AEB4" w14:textId="77777777" w:rsidR="00920117" w:rsidRPr="008855FD" w:rsidRDefault="00920117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C2EEB" w14:textId="77777777" w:rsidR="00920117" w:rsidRPr="008855FD" w:rsidRDefault="00920117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0CD35" w14:textId="77777777" w:rsidR="00920117" w:rsidRPr="008855FD" w:rsidRDefault="00920117" w:rsidP="006A28F3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855FD" w:rsidRPr="00A55255" w14:paraId="3BC51229" w14:textId="77777777" w:rsidTr="008855FD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58187D" w14:textId="3AB63830" w:rsidR="008855FD" w:rsidRPr="00A55255" w:rsidRDefault="008855FD" w:rsidP="008855FD">
            <w:pPr>
              <w:suppressAutoHyphens/>
              <w:spacing w:before="0"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3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5B02D8F" w14:textId="1CB58AB3" w:rsidR="008855FD" w:rsidRPr="007C1A08" w:rsidRDefault="008855FD" w:rsidP="008855FD">
            <w:pPr>
              <w:spacing w:before="0" w:line="360" w:lineRule="auto"/>
              <w:jc w:val="left"/>
              <w:rPr>
                <w:sz w:val="22"/>
                <w:szCs w:val="22"/>
              </w:rPr>
            </w:pPr>
            <w:r w:rsidRPr="00D33A17">
              <w:rPr>
                <w:sz w:val="22"/>
                <w:szCs w:val="22"/>
              </w:rPr>
              <w:t>Обязать ООО УК «</w:t>
            </w:r>
            <w:r w:rsidRPr="00B203A3">
              <w:t xml:space="preserve">УК </w:t>
            </w:r>
            <w:proofErr w:type="spellStart"/>
            <w:r w:rsidRPr="00B203A3">
              <w:t>Стройтэк</w:t>
            </w:r>
            <w:proofErr w:type="spellEnd"/>
            <w:r w:rsidRPr="00B203A3">
              <w:t>-Ваш Дом</w:t>
            </w:r>
            <w:r w:rsidRPr="00D33A17">
              <w:rPr>
                <w:sz w:val="22"/>
                <w:szCs w:val="22"/>
              </w:rPr>
              <w:t>» передать ТСН «</w:t>
            </w:r>
            <w:r>
              <w:rPr>
                <w:sz w:val="22"/>
                <w:szCs w:val="22"/>
              </w:rPr>
              <w:t>Блюхера, 40</w:t>
            </w:r>
            <w:r w:rsidRPr="00D33A17">
              <w:rPr>
                <w:sz w:val="22"/>
                <w:szCs w:val="22"/>
              </w:rPr>
              <w:t xml:space="preserve">» денежные средства, полученные по договорам о предоставлении в пользование третьим лицам общего имущества собственников помещений в МКД по ул. </w:t>
            </w:r>
            <w:r>
              <w:rPr>
                <w:sz w:val="22"/>
                <w:szCs w:val="22"/>
              </w:rPr>
              <w:t>Блюхера</w:t>
            </w:r>
            <w:r w:rsidRPr="00D33A17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40</w:t>
            </w:r>
            <w:r w:rsidRPr="00D33A17">
              <w:rPr>
                <w:sz w:val="22"/>
                <w:szCs w:val="22"/>
              </w:rPr>
              <w:t xml:space="preserve"> за весь период управления многоквартирным домом по адресу: г. Екатеринбург, ул. </w:t>
            </w:r>
            <w:r>
              <w:rPr>
                <w:sz w:val="22"/>
                <w:szCs w:val="22"/>
              </w:rPr>
              <w:t>Блюхера</w:t>
            </w:r>
            <w:r w:rsidRPr="00D33A1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40</w:t>
            </w:r>
            <w:r w:rsidRPr="00D33A1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078A0" w14:textId="1472007F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03814" w14:textId="6473563F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5EBD5" w14:textId="7318B8E8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5FD">
              <w:rPr>
                <w:b/>
                <w:color w:val="000000"/>
                <w:sz w:val="18"/>
                <w:szCs w:val="18"/>
              </w:rPr>
              <w:t>Воздер</w:t>
            </w:r>
            <w:proofErr w:type="spellEnd"/>
            <w:r w:rsidRPr="008855FD">
              <w:rPr>
                <w:b/>
                <w:color w:val="000000"/>
                <w:sz w:val="18"/>
                <w:szCs w:val="18"/>
              </w:rPr>
              <w:t>-жался</w:t>
            </w:r>
            <w:proofErr w:type="gramEnd"/>
          </w:p>
        </w:tc>
      </w:tr>
      <w:tr w:rsidR="0081085E" w:rsidRPr="00A55255" w14:paraId="42102C7E" w14:textId="77777777" w:rsidTr="008855FD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568" w:type="dxa"/>
            <w:vMerge/>
            <w:tcBorders>
              <w:top w:val="dotted" w:sz="4" w:space="0" w:color="auto"/>
              <w:left w:val="single" w:sz="12" w:space="0" w:color="auto"/>
              <w:bottom w:val="dotted" w:sz="12" w:space="0" w:color="auto"/>
              <w:right w:val="dotted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2568930" w14:textId="77777777" w:rsidR="0081085E" w:rsidRPr="00A55255" w:rsidRDefault="0081085E" w:rsidP="0081085E">
            <w:pPr>
              <w:suppressAutoHyphens/>
              <w:spacing w:before="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CD9A532" w14:textId="5BBE8163" w:rsidR="0081085E" w:rsidRPr="007C1A08" w:rsidRDefault="0081085E" w:rsidP="008855FD">
            <w:pPr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32FD3" w14:textId="77777777" w:rsidR="0081085E" w:rsidRPr="008855FD" w:rsidRDefault="0081085E" w:rsidP="0081085E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EA87D" w14:textId="77777777" w:rsidR="0081085E" w:rsidRPr="008855FD" w:rsidRDefault="0081085E" w:rsidP="0081085E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2A066" w14:textId="77777777" w:rsidR="0081085E" w:rsidRPr="008855FD" w:rsidRDefault="0081085E" w:rsidP="0081085E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855FD" w:rsidRPr="00A55255" w14:paraId="30F3605A" w14:textId="77777777" w:rsidTr="008855FD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568" w:type="dxa"/>
            <w:vMerge w:val="restart"/>
            <w:tcBorders>
              <w:top w:val="dotted" w:sz="12" w:space="0" w:color="auto"/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187A389" w14:textId="51F5BD47" w:rsidR="008855FD" w:rsidRPr="00A55255" w:rsidRDefault="008855FD" w:rsidP="008855FD">
            <w:pPr>
              <w:suppressAutoHyphens/>
              <w:spacing w:before="0"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38" w:type="dxa"/>
            <w:vMerge w:val="restart"/>
            <w:tcBorders>
              <w:top w:val="dotted" w:sz="12" w:space="0" w:color="auto"/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B99765E" w14:textId="7E6F44BC" w:rsidR="008855FD" w:rsidRPr="007C1A08" w:rsidRDefault="008855FD" w:rsidP="008855FD">
            <w:pPr>
              <w:spacing w:before="0" w:line="360" w:lineRule="auto"/>
              <w:jc w:val="left"/>
              <w:rPr>
                <w:sz w:val="22"/>
                <w:szCs w:val="22"/>
              </w:rPr>
            </w:pPr>
            <w:r w:rsidRPr="0081085E">
              <w:rPr>
                <w:sz w:val="22"/>
                <w:szCs w:val="22"/>
              </w:rPr>
              <w:t>Наделить ТСН «</w:t>
            </w:r>
            <w:r>
              <w:rPr>
                <w:sz w:val="22"/>
                <w:szCs w:val="22"/>
              </w:rPr>
              <w:t>Блюхера, 40</w:t>
            </w:r>
            <w:r w:rsidRPr="0081085E">
              <w:rPr>
                <w:sz w:val="22"/>
                <w:szCs w:val="22"/>
              </w:rPr>
              <w:t xml:space="preserve">» полномочиями на представление интересов собственников помещений в многоквартирном доме по адресу: г. Екатеринбург, ул. </w:t>
            </w:r>
            <w:r>
              <w:rPr>
                <w:sz w:val="22"/>
                <w:szCs w:val="22"/>
              </w:rPr>
              <w:t>Блюхера</w:t>
            </w:r>
            <w:r w:rsidRPr="0081085E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40</w:t>
            </w:r>
            <w:r w:rsidRPr="0081085E">
              <w:rPr>
                <w:sz w:val="22"/>
                <w:szCs w:val="22"/>
              </w:rPr>
              <w:t xml:space="preserve"> в отношениях с третьими лицами, включая судебные и исполнительные органы власти, по вопросам защиты законных прав и интересов собственников помещений, в том числе прав на нежилые помещения в многоквартирном доме, подлежащие включению в состав общего имущества, а также по вопросам межевания земельных участков, с правом подписи от имени собственников помещений необходимых для этого документов.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EC572" w14:textId="4A6950E5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7B633" w14:textId="57A5FB56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74C35" w14:textId="6896D697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5FD">
              <w:rPr>
                <w:b/>
                <w:color w:val="000000"/>
                <w:sz w:val="18"/>
                <w:szCs w:val="18"/>
              </w:rPr>
              <w:t>Воздер</w:t>
            </w:r>
            <w:proofErr w:type="spellEnd"/>
            <w:r w:rsidRPr="008855FD">
              <w:rPr>
                <w:b/>
                <w:color w:val="000000"/>
                <w:sz w:val="18"/>
                <w:szCs w:val="18"/>
              </w:rPr>
              <w:t>-жался</w:t>
            </w:r>
            <w:proofErr w:type="gramEnd"/>
          </w:p>
        </w:tc>
      </w:tr>
      <w:tr w:rsidR="0081085E" w:rsidRPr="00A55255" w14:paraId="21880BB1" w14:textId="77777777" w:rsidTr="008855FD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42109" w14:textId="77777777" w:rsidR="0081085E" w:rsidRPr="00A55255" w:rsidRDefault="0081085E" w:rsidP="0081085E">
            <w:pPr>
              <w:suppressAutoHyphens/>
              <w:spacing w:before="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3FC90" w14:textId="1406C4DE" w:rsidR="0081085E" w:rsidRPr="00F65A47" w:rsidRDefault="0081085E" w:rsidP="008855FD">
            <w:pPr>
              <w:spacing w:before="0" w:line="360" w:lineRule="auto"/>
              <w:ind w:left="29" w:firstLine="33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CCCD1" w14:textId="77777777" w:rsidR="0081085E" w:rsidRPr="008855FD" w:rsidRDefault="0081085E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A6A15" w14:textId="77777777" w:rsidR="0081085E" w:rsidRPr="008855FD" w:rsidRDefault="0081085E" w:rsidP="008855FD">
            <w:pPr>
              <w:shd w:val="clear" w:color="auto" w:fill="FFFFFF"/>
              <w:spacing w:before="0" w:line="160" w:lineRule="exact"/>
              <w:ind w:left="-36" w:firstLine="36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480A5" w14:textId="77777777" w:rsidR="0081085E" w:rsidRPr="008855FD" w:rsidRDefault="0081085E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855FD" w:rsidRPr="00A55255" w14:paraId="5C35FB66" w14:textId="77777777" w:rsidTr="008855FD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568" w:type="dxa"/>
            <w:vMerge w:val="restart"/>
            <w:tcBorders>
              <w:left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B38CC" w14:textId="3870E9A1" w:rsidR="008855FD" w:rsidRPr="00A55255" w:rsidRDefault="008855FD" w:rsidP="008855FD">
            <w:pPr>
              <w:suppressAutoHyphens/>
              <w:spacing w:before="0"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38" w:type="dxa"/>
            <w:vMerge w:val="restart"/>
            <w:tcBorders>
              <w:left w:val="dotted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EA899" w14:textId="370DD541" w:rsidR="008855FD" w:rsidRPr="00F65A47" w:rsidRDefault="008855FD" w:rsidP="008855FD">
            <w:pPr>
              <w:spacing w:before="0" w:line="360" w:lineRule="auto"/>
              <w:ind w:left="29"/>
              <w:jc w:val="left"/>
              <w:rPr>
                <w:sz w:val="20"/>
                <w:szCs w:val="20"/>
              </w:rPr>
            </w:pPr>
            <w:r w:rsidRPr="00BB3F43">
              <w:rPr>
                <w:sz w:val="22"/>
                <w:szCs w:val="22"/>
              </w:rPr>
              <w:t xml:space="preserve">Наделить </w:t>
            </w:r>
            <w:r>
              <w:rPr>
                <w:sz w:val="22"/>
                <w:szCs w:val="22"/>
              </w:rPr>
              <w:t xml:space="preserve">ТСН </w:t>
            </w:r>
            <w:r w:rsidRPr="00BB3F4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Блюхера, 40</w:t>
            </w:r>
            <w:r w:rsidRPr="00BB3F43">
              <w:rPr>
                <w:sz w:val="22"/>
                <w:szCs w:val="22"/>
              </w:rPr>
              <w:t xml:space="preserve">» полномочиями на заключение от имени собственников помещений МКД договоров по использованию общего имущества собственников помещений в многоквартирном доме по адресу: г. Екатеринбург, ул. </w:t>
            </w:r>
            <w:r>
              <w:rPr>
                <w:sz w:val="22"/>
                <w:szCs w:val="22"/>
              </w:rPr>
              <w:t>Блюхера</w:t>
            </w:r>
            <w:r w:rsidRPr="00BB3F43"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 xml:space="preserve">40 </w:t>
            </w:r>
            <w:r w:rsidRPr="00BB3F43">
              <w:rPr>
                <w:sz w:val="22"/>
                <w:szCs w:val="22"/>
              </w:rPr>
              <w:t>с даты государственной регистрации ТСН «</w:t>
            </w:r>
            <w:r>
              <w:rPr>
                <w:sz w:val="22"/>
                <w:szCs w:val="22"/>
              </w:rPr>
              <w:t>Блюхера, 40</w:t>
            </w:r>
            <w:r w:rsidRPr="00BB3F43">
              <w:rPr>
                <w:sz w:val="22"/>
                <w:szCs w:val="22"/>
              </w:rPr>
              <w:t>».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6E228" w14:textId="2A8D22CB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ED393" w14:textId="5E39D837" w:rsidR="008855FD" w:rsidRPr="008855FD" w:rsidRDefault="008855FD" w:rsidP="008855FD">
            <w:pPr>
              <w:shd w:val="clear" w:color="auto" w:fill="FFFFFF"/>
              <w:spacing w:before="0" w:line="160" w:lineRule="exact"/>
              <w:ind w:left="-36" w:firstLine="36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78D56" w14:textId="6E0D9B55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5FD">
              <w:rPr>
                <w:b/>
                <w:color w:val="000000"/>
                <w:sz w:val="18"/>
                <w:szCs w:val="18"/>
              </w:rPr>
              <w:t>Воздер</w:t>
            </w:r>
            <w:proofErr w:type="spellEnd"/>
            <w:r w:rsidRPr="008855FD">
              <w:rPr>
                <w:b/>
                <w:color w:val="000000"/>
                <w:sz w:val="18"/>
                <w:szCs w:val="18"/>
              </w:rPr>
              <w:t>-жался</w:t>
            </w:r>
            <w:proofErr w:type="gramEnd"/>
          </w:p>
        </w:tc>
      </w:tr>
      <w:tr w:rsidR="00B63580" w:rsidRPr="00A55255" w14:paraId="4E1BE8E3" w14:textId="77777777" w:rsidTr="008855FD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87488" w14:textId="77777777" w:rsidR="00B63580" w:rsidRDefault="00B63580" w:rsidP="0081085E">
            <w:pPr>
              <w:suppressAutoHyphens/>
              <w:spacing w:before="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5E6C" w14:textId="77777777" w:rsidR="00B63580" w:rsidRPr="0081085E" w:rsidRDefault="00B63580" w:rsidP="008855FD">
            <w:pPr>
              <w:spacing w:before="0" w:line="360" w:lineRule="auto"/>
              <w:ind w:left="29" w:firstLine="33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226FA" w14:textId="77777777" w:rsidR="00B63580" w:rsidRPr="008855FD" w:rsidRDefault="00B63580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E4B8A" w14:textId="77777777" w:rsidR="00B63580" w:rsidRPr="008855FD" w:rsidRDefault="00B63580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4DDC1" w14:textId="77777777" w:rsidR="00B63580" w:rsidRPr="008855FD" w:rsidRDefault="00B63580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855FD" w:rsidRPr="00A55255" w14:paraId="36BF3E86" w14:textId="77777777" w:rsidTr="008855FD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568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06F23DD" w14:textId="75D207E5" w:rsidR="008855FD" w:rsidRDefault="008855FD" w:rsidP="008855FD">
            <w:pPr>
              <w:suppressAutoHyphens/>
              <w:spacing w:before="0" w:line="2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938" w:type="dxa"/>
            <w:vMerge w:val="restart"/>
            <w:tcBorders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2BF8EFA" w14:textId="3C23784C" w:rsidR="008855FD" w:rsidRPr="0081085E" w:rsidRDefault="008855FD" w:rsidP="008855FD">
            <w:pPr>
              <w:spacing w:before="0" w:line="360" w:lineRule="auto"/>
              <w:ind w:left="29"/>
              <w:rPr>
                <w:sz w:val="22"/>
                <w:szCs w:val="22"/>
              </w:rPr>
            </w:pPr>
            <w:r w:rsidRPr="007C1A08">
              <w:rPr>
                <w:sz w:val="22"/>
                <w:szCs w:val="22"/>
              </w:rPr>
              <w:t xml:space="preserve">Установить виды аренды общего имущества в многоквартирном доме, а так же утвердить ее стоимость: - размещение рекламных конструкции (вывески) в размере </w:t>
            </w:r>
            <w:r>
              <w:rPr>
                <w:sz w:val="22"/>
                <w:szCs w:val="22"/>
              </w:rPr>
              <w:t>1000</w:t>
            </w:r>
            <w:r w:rsidRPr="007C1A08">
              <w:rPr>
                <w:sz w:val="22"/>
                <w:szCs w:val="22"/>
              </w:rPr>
              <w:t xml:space="preserve"> рублей за каждый полный и неполный кв. м. площади конструкции. - размещение видеоэкранов в размере 4000 рублей / мес. за каждый экран.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D07C7" w14:textId="7A1AF12E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039E7" w14:textId="7789AD6C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8855FD">
              <w:rPr>
                <w:b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A403D" w14:textId="5DE232A8" w:rsidR="008855FD" w:rsidRPr="008855FD" w:rsidRDefault="008855FD" w:rsidP="008855FD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855FD">
              <w:rPr>
                <w:b/>
                <w:color w:val="000000"/>
                <w:sz w:val="18"/>
                <w:szCs w:val="18"/>
              </w:rPr>
              <w:t>Воздер</w:t>
            </w:r>
            <w:proofErr w:type="spellEnd"/>
            <w:r w:rsidRPr="008855FD">
              <w:rPr>
                <w:b/>
                <w:color w:val="000000"/>
                <w:sz w:val="18"/>
                <w:szCs w:val="18"/>
              </w:rPr>
              <w:t>-жался</w:t>
            </w:r>
            <w:proofErr w:type="gramEnd"/>
          </w:p>
        </w:tc>
      </w:tr>
      <w:tr w:rsidR="00BB3F43" w:rsidRPr="00A55255" w14:paraId="3733BA68" w14:textId="77777777" w:rsidTr="008855FD">
        <w:tblPrEx>
          <w:tblCellMar>
            <w:left w:w="108" w:type="dxa"/>
            <w:right w:w="108" w:type="dxa"/>
          </w:tblCellMar>
        </w:tblPrEx>
        <w:trPr>
          <w:trHeight w:val="479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E63C2" w14:textId="77777777" w:rsidR="00BB3F43" w:rsidRDefault="00BB3F43" w:rsidP="0081085E">
            <w:pPr>
              <w:suppressAutoHyphens/>
              <w:spacing w:before="0" w:line="20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5C7D1" w14:textId="77777777" w:rsidR="00BB3F43" w:rsidRPr="0081085E" w:rsidRDefault="00BB3F43" w:rsidP="0081085E">
            <w:pPr>
              <w:spacing w:before="0" w:line="160" w:lineRule="atLeast"/>
              <w:ind w:left="29" w:firstLine="331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7B8F" w14:textId="77777777" w:rsidR="00BB3F43" w:rsidRPr="008855FD" w:rsidRDefault="00BB3F43" w:rsidP="0081085E">
            <w:pPr>
              <w:shd w:val="clear" w:color="auto" w:fill="FFFFFF"/>
              <w:spacing w:before="0" w:line="60" w:lineRule="atLeast"/>
              <w:ind w:right="1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4069A" w14:textId="77777777" w:rsidR="00BB3F43" w:rsidRPr="008855FD" w:rsidRDefault="00BB3F43" w:rsidP="0081085E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DF9C4" w14:textId="77777777" w:rsidR="00BB3F43" w:rsidRPr="008855FD" w:rsidRDefault="00BB3F43" w:rsidP="0081085E">
            <w:pPr>
              <w:shd w:val="clear" w:color="auto" w:fill="FFFFFF"/>
              <w:spacing w:before="0" w:line="16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270E2C5A" w14:textId="77777777" w:rsidR="009859F3" w:rsidRPr="00A55255" w:rsidRDefault="009859F3" w:rsidP="00A55255">
      <w:pPr>
        <w:spacing w:before="0" w:line="200" w:lineRule="atLeast"/>
        <w:rPr>
          <w:b/>
          <w:i/>
          <w:sz w:val="20"/>
          <w:szCs w:val="20"/>
        </w:rPr>
      </w:pPr>
    </w:p>
    <w:p w14:paraId="65C8347C" w14:textId="77777777" w:rsidR="00D2486D" w:rsidRPr="00F760E7" w:rsidRDefault="00D2486D" w:rsidP="00D2486D">
      <w:pPr>
        <w:rPr>
          <w:b/>
          <w:iCs/>
        </w:rPr>
      </w:pPr>
      <w:r w:rsidRPr="00F760E7">
        <w:rPr>
          <w:b/>
          <w:iCs/>
        </w:rPr>
        <w:t>Разрешаю обработку и дальнейшее использование моих персональных данных, в целях проведения общего собрания собственников помещений многоквартирного дома.</w:t>
      </w:r>
    </w:p>
    <w:p w14:paraId="4C92774D" w14:textId="77777777" w:rsidR="00D2486D" w:rsidRDefault="00D2486D" w:rsidP="00D2486D"/>
    <w:p w14:paraId="29F7A149" w14:textId="5B72D415" w:rsidR="00D2486D" w:rsidRDefault="006A0506" w:rsidP="00B27728">
      <w:pPr>
        <w:jc w:val="left"/>
      </w:pPr>
      <w:r>
        <w:t>С</w:t>
      </w:r>
      <w:r w:rsidR="00D2486D" w:rsidRPr="00B27728">
        <w:t>обственник/законн</w:t>
      </w:r>
      <w:r>
        <w:t>ый</w:t>
      </w:r>
      <w:r w:rsidR="00D2486D" w:rsidRPr="00B27728">
        <w:t xml:space="preserve"> представител</w:t>
      </w:r>
      <w:r>
        <w:t>ь</w:t>
      </w:r>
      <w:r w:rsidR="00BF0947">
        <w:t>:</w:t>
      </w:r>
      <w:r w:rsidR="00D2486D">
        <w:t xml:space="preserve"> _________________________</w:t>
      </w:r>
      <w:r>
        <w:t>/_____________</w:t>
      </w:r>
      <w:r w:rsidR="00D2486D">
        <w:t>___________</w:t>
      </w:r>
    </w:p>
    <w:p w14:paraId="75D0BF2B" w14:textId="575DD2ED" w:rsidR="00C920E6" w:rsidRDefault="00C920E6" w:rsidP="00B27728">
      <w:pPr>
        <w:jc w:val="left"/>
      </w:pPr>
      <w:r>
        <w:t xml:space="preserve">                                                                             подпись                                    фамилия и инициалы</w:t>
      </w:r>
    </w:p>
    <w:p w14:paraId="2D352485" w14:textId="77777777" w:rsidR="00772C99" w:rsidRDefault="00772C99" w:rsidP="00B27728">
      <w:pPr>
        <w:jc w:val="left"/>
      </w:pPr>
    </w:p>
    <w:p w14:paraId="67D694C6" w14:textId="1F820E7F" w:rsidR="00772C99" w:rsidRDefault="00772C99" w:rsidP="00B27728">
      <w:pPr>
        <w:jc w:val="left"/>
      </w:pPr>
      <w:r>
        <w:t>Данные доверенности</w:t>
      </w:r>
      <w:r w:rsidR="00BF0947">
        <w:t xml:space="preserve"> (для представителя): _____________________________________________</w:t>
      </w:r>
    </w:p>
    <w:p w14:paraId="3BA7AEC5" w14:textId="77777777" w:rsidR="005D4CCA" w:rsidRDefault="005D4CCA" w:rsidP="00D2486D"/>
    <w:p w14:paraId="391CF86B" w14:textId="45C33E79" w:rsidR="005D4CCA" w:rsidRDefault="005D4CCA" w:rsidP="00B27728"/>
    <w:p w14:paraId="1BF33EF8" w14:textId="77777777" w:rsidR="00897429" w:rsidRDefault="00897429" w:rsidP="00EC5815">
      <w:pPr>
        <w:spacing w:before="120"/>
        <w:ind w:firstLine="374"/>
        <w:jc w:val="center"/>
      </w:pPr>
    </w:p>
    <w:p w14:paraId="474942DD" w14:textId="77777777" w:rsidR="008855FD" w:rsidRDefault="008855FD" w:rsidP="00EC5815">
      <w:pPr>
        <w:spacing w:before="120"/>
        <w:ind w:firstLine="374"/>
        <w:jc w:val="center"/>
      </w:pPr>
    </w:p>
    <w:p w14:paraId="2B37698E" w14:textId="77777777" w:rsidR="000F5768" w:rsidRDefault="008855FD" w:rsidP="008855FD">
      <w:pPr>
        <w:spacing w:before="120"/>
        <w:ind w:firstLine="374"/>
        <w:jc w:val="left"/>
      </w:pPr>
      <w:r>
        <w:t xml:space="preserve">Я, _____________________________________________________________________________, </w:t>
      </w:r>
      <w:r>
        <w:br/>
      </w:r>
      <w:r>
        <w:br/>
        <w:t>собственник ___________________, прошу принять меня в ТСН «Блюхера, 40».</w:t>
      </w:r>
      <w:r>
        <w:br/>
      </w:r>
      <w:r>
        <w:br/>
      </w:r>
      <w:r w:rsidR="000F5768">
        <w:br/>
      </w:r>
    </w:p>
    <w:p w14:paraId="1BEFEEFC" w14:textId="7D43C05B" w:rsidR="008855FD" w:rsidRDefault="000F5768" w:rsidP="000F5768">
      <w:pPr>
        <w:spacing w:before="120"/>
        <w:ind w:firstLine="374"/>
        <w:jc w:val="right"/>
      </w:pPr>
      <w:r>
        <w:t>_______________ / _________________________________</w:t>
      </w:r>
      <w:r>
        <w:br/>
      </w:r>
      <w:r>
        <w:br/>
      </w:r>
      <w:r>
        <w:br/>
      </w:r>
      <w:r>
        <w:br/>
        <w:t>Т</w:t>
      </w:r>
      <w:r w:rsidR="008855FD">
        <w:t>елефон</w:t>
      </w:r>
      <w:r>
        <w:t xml:space="preserve"> (для членов ТСН обязательно)</w:t>
      </w:r>
      <w:r w:rsidR="008855FD">
        <w:t>: _________________________________________</w:t>
      </w:r>
    </w:p>
    <w:sectPr w:rsidR="008855FD" w:rsidSect="004005E6">
      <w:pgSz w:w="11906" w:h="16838"/>
      <w:pgMar w:top="284" w:right="424" w:bottom="17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857B5" w14:textId="77777777" w:rsidR="00023B89" w:rsidRDefault="00023B89" w:rsidP="00EA6181">
      <w:pPr>
        <w:spacing w:before="0"/>
      </w:pPr>
      <w:r>
        <w:separator/>
      </w:r>
    </w:p>
  </w:endnote>
  <w:endnote w:type="continuationSeparator" w:id="0">
    <w:p w14:paraId="1170D937" w14:textId="77777777" w:rsidR="00023B89" w:rsidRDefault="00023B89" w:rsidP="00EA61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422FE" w14:textId="77777777" w:rsidR="00023B89" w:rsidRDefault="00023B89" w:rsidP="00EA6181">
      <w:pPr>
        <w:spacing w:before="0"/>
      </w:pPr>
      <w:r>
        <w:separator/>
      </w:r>
    </w:p>
  </w:footnote>
  <w:footnote w:type="continuationSeparator" w:id="0">
    <w:p w14:paraId="31B5DD1E" w14:textId="77777777" w:rsidR="00023B89" w:rsidRDefault="00023B89" w:rsidP="00EA61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710"/>
    <w:multiLevelType w:val="hybridMultilevel"/>
    <w:tmpl w:val="EC90DDDC"/>
    <w:lvl w:ilvl="0" w:tplc="0419000F">
      <w:start w:val="1"/>
      <w:numFmt w:val="decimal"/>
      <w:lvlText w:val="%1."/>
      <w:lvlJc w:val="left"/>
      <w:pPr>
        <w:ind w:left="977" w:hanging="360"/>
      </w:p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" w15:restartNumberingAfterBreak="0">
    <w:nsid w:val="0B126E82"/>
    <w:multiLevelType w:val="hybridMultilevel"/>
    <w:tmpl w:val="B134CDCA"/>
    <w:lvl w:ilvl="0" w:tplc="4B6A8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B4DD9"/>
    <w:multiLevelType w:val="hybridMultilevel"/>
    <w:tmpl w:val="34506EDE"/>
    <w:lvl w:ilvl="0" w:tplc="D076D79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7"/>
        </w:tabs>
        <w:ind w:left="13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7"/>
        </w:tabs>
        <w:ind w:left="34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7"/>
        </w:tabs>
        <w:ind w:left="42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7"/>
        </w:tabs>
        <w:ind w:left="49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7"/>
        </w:tabs>
        <w:ind w:left="56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7"/>
        </w:tabs>
        <w:ind w:left="6377" w:hanging="180"/>
      </w:pPr>
      <w:rPr>
        <w:rFonts w:cs="Times New Roman"/>
      </w:rPr>
    </w:lvl>
  </w:abstractNum>
  <w:abstractNum w:abstractNumId="3" w15:restartNumberingAfterBreak="0">
    <w:nsid w:val="1AEE44EA"/>
    <w:multiLevelType w:val="multilevel"/>
    <w:tmpl w:val="39DAE4A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u w:val="none"/>
      </w:rPr>
    </w:lvl>
    <w:lvl w:ilvl="1">
      <w:start w:val="2"/>
      <w:numFmt w:val="decimal"/>
      <w:isLgl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4" w15:restartNumberingAfterBreak="0">
    <w:nsid w:val="218B19A8"/>
    <w:multiLevelType w:val="hybridMultilevel"/>
    <w:tmpl w:val="72C69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312D"/>
    <w:multiLevelType w:val="multilevel"/>
    <w:tmpl w:val="B2946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A182C"/>
    <w:multiLevelType w:val="multilevel"/>
    <w:tmpl w:val="AB56A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7" w15:restartNumberingAfterBreak="0">
    <w:nsid w:val="30B96C7F"/>
    <w:multiLevelType w:val="multilevel"/>
    <w:tmpl w:val="16AE8C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5F0A06"/>
    <w:multiLevelType w:val="hybridMultilevel"/>
    <w:tmpl w:val="890A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816BC"/>
    <w:multiLevelType w:val="multilevel"/>
    <w:tmpl w:val="BEBE066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251BDE"/>
    <w:multiLevelType w:val="hybridMultilevel"/>
    <w:tmpl w:val="A3EAE99E"/>
    <w:lvl w:ilvl="0" w:tplc="0419000F">
      <w:start w:val="1"/>
      <w:numFmt w:val="decimal"/>
      <w:lvlText w:val="%1."/>
      <w:lvlJc w:val="left"/>
      <w:pPr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1" w15:restartNumberingAfterBreak="0">
    <w:nsid w:val="40443712"/>
    <w:multiLevelType w:val="hybridMultilevel"/>
    <w:tmpl w:val="7848D500"/>
    <w:lvl w:ilvl="0" w:tplc="010C984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45F06"/>
    <w:multiLevelType w:val="multilevel"/>
    <w:tmpl w:val="3D2040D8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54" w:hanging="1080"/>
      </w:pPr>
      <w:rPr>
        <w:rFonts w:hint="default"/>
      </w:rPr>
    </w:lvl>
  </w:abstractNum>
  <w:abstractNum w:abstractNumId="13" w15:restartNumberingAfterBreak="0">
    <w:nsid w:val="5ADC63DE"/>
    <w:multiLevelType w:val="hybridMultilevel"/>
    <w:tmpl w:val="B42C7DDC"/>
    <w:lvl w:ilvl="0" w:tplc="E7B2539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A4C"/>
    <w:multiLevelType w:val="hybridMultilevel"/>
    <w:tmpl w:val="22A20728"/>
    <w:lvl w:ilvl="0" w:tplc="F2309B2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008CE"/>
    <w:multiLevelType w:val="hybridMultilevel"/>
    <w:tmpl w:val="EC90DDDC"/>
    <w:lvl w:ilvl="0" w:tplc="0419000F">
      <w:start w:val="1"/>
      <w:numFmt w:val="decimal"/>
      <w:lvlText w:val="%1."/>
      <w:lvlJc w:val="left"/>
      <w:pPr>
        <w:ind w:left="977" w:hanging="360"/>
      </w:pPr>
    </w:lvl>
    <w:lvl w:ilvl="1" w:tplc="04190019" w:tentative="1">
      <w:start w:val="1"/>
      <w:numFmt w:val="lowerLetter"/>
      <w:lvlText w:val="%2."/>
      <w:lvlJc w:val="left"/>
      <w:pPr>
        <w:ind w:left="1697" w:hanging="360"/>
      </w:pPr>
    </w:lvl>
    <w:lvl w:ilvl="2" w:tplc="0419001B" w:tentative="1">
      <w:start w:val="1"/>
      <w:numFmt w:val="lowerRoman"/>
      <w:lvlText w:val="%3."/>
      <w:lvlJc w:val="right"/>
      <w:pPr>
        <w:ind w:left="2417" w:hanging="180"/>
      </w:pPr>
    </w:lvl>
    <w:lvl w:ilvl="3" w:tplc="0419000F" w:tentative="1">
      <w:start w:val="1"/>
      <w:numFmt w:val="decimal"/>
      <w:lvlText w:val="%4."/>
      <w:lvlJc w:val="left"/>
      <w:pPr>
        <w:ind w:left="3137" w:hanging="360"/>
      </w:pPr>
    </w:lvl>
    <w:lvl w:ilvl="4" w:tplc="04190019" w:tentative="1">
      <w:start w:val="1"/>
      <w:numFmt w:val="lowerLetter"/>
      <w:lvlText w:val="%5."/>
      <w:lvlJc w:val="left"/>
      <w:pPr>
        <w:ind w:left="3857" w:hanging="360"/>
      </w:pPr>
    </w:lvl>
    <w:lvl w:ilvl="5" w:tplc="0419001B" w:tentative="1">
      <w:start w:val="1"/>
      <w:numFmt w:val="lowerRoman"/>
      <w:lvlText w:val="%6."/>
      <w:lvlJc w:val="right"/>
      <w:pPr>
        <w:ind w:left="4577" w:hanging="180"/>
      </w:pPr>
    </w:lvl>
    <w:lvl w:ilvl="6" w:tplc="0419000F" w:tentative="1">
      <w:start w:val="1"/>
      <w:numFmt w:val="decimal"/>
      <w:lvlText w:val="%7."/>
      <w:lvlJc w:val="left"/>
      <w:pPr>
        <w:ind w:left="5297" w:hanging="360"/>
      </w:pPr>
    </w:lvl>
    <w:lvl w:ilvl="7" w:tplc="04190019" w:tentative="1">
      <w:start w:val="1"/>
      <w:numFmt w:val="lowerLetter"/>
      <w:lvlText w:val="%8."/>
      <w:lvlJc w:val="left"/>
      <w:pPr>
        <w:ind w:left="6017" w:hanging="360"/>
      </w:pPr>
    </w:lvl>
    <w:lvl w:ilvl="8" w:tplc="0419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16" w15:restartNumberingAfterBreak="0">
    <w:nsid w:val="627E5891"/>
    <w:multiLevelType w:val="hybridMultilevel"/>
    <w:tmpl w:val="07CE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31428"/>
    <w:multiLevelType w:val="hybridMultilevel"/>
    <w:tmpl w:val="25BA9B8A"/>
    <w:lvl w:ilvl="0" w:tplc="8544FB9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ED73C8"/>
    <w:multiLevelType w:val="hybridMultilevel"/>
    <w:tmpl w:val="34506EDE"/>
    <w:lvl w:ilvl="0" w:tplc="D076D79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7"/>
        </w:tabs>
        <w:ind w:left="13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7"/>
        </w:tabs>
        <w:ind w:left="27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7"/>
        </w:tabs>
        <w:ind w:left="34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7"/>
        </w:tabs>
        <w:ind w:left="42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7"/>
        </w:tabs>
        <w:ind w:left="49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7"/>
        </w:tabs>
        <w:ind w:left="56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7"/>
        </w:tabs>
        <w:ind w:left="6377" w:hanging="180"/>
      </w:pPr>
      <w:rPr>
        <w:rFonts w:cs="Times New Roman"/>
      </w:rPr>
    </w:lvl>
  </w:abstractNum>
  <w:abstractNum w:abstractNumId="19" w15:restartNumberingAfterBreak="0">
    <w:nsid w:val="77332130"/>
    <w:multiLevelType w:val="hybridMultilevel"/>
    <w:tmpl w:val="CF4E7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23164">
    <w:abstractNumId w:val="2"/>
  </w:num>
  <w:num w:numId="2" w16cid:durableId="1420518839">
    <w:abstractNumId w:val="12"/>
  </w:num>
  <w:num w:numId="3" w16cid:durableId="787044195">
    <w:abstractNumId w:val="8"/>
  </w:num>
  <w:num w:numId="4" w16cid:durableId="150830584">
    <w:abstractNumId w:val="11"/>
  </w:num>
  <w:num w:numId="5" w16cid:durableId="177934150">
    <w:abstractNumId w:val="3"/>
  </w:num>
  <w:num w:numId="6" w16cid:durableId="629214435">
    <w:abstractNumId w:val="4"/>
  </w:num>
  <w:num w:numId="7" w16cid:durableId="1029333911">
    <w:abstractNumId w:val="13"/>
  </w:num>
  <w:num w:numId="8" w16cid:durableId="970862000">
    <w:abstractNumId w:val="0"/>
  </w:num>
  <w:num w:numId="9" w16cid:durableId="1998535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86469">
    <w:abstractNumId w:val="17"/>
  </w:num>
  <w:num w:numId="11" w16cid:durableId="277220276">
    <w:abstractNumId w:val="7"/>
  </w:num>
  <w:num w:numId="12" w16cid:durableId="1934317833">
    <w:abstractNumId w:val="9"/>
  </w:num>
  <w:num w:numId="13" w16cid:durableId="623005819">
    <w:abstractNumId w:val="16"/>
  </w:num>
  <w:num w:numId="14" w16cid:durableId="2034264871">
    <w:abstractNumId w:val="18"/>
  </w:num>
  <w:num w:numId="15" w16cid:durableId="1558281791">
    <w:abstractNumId w:val="15"/>
  </w:num>
  <w:num w:numId="16" w16cid:durableId="1486436105">
    <w:abstractNumId w:val="10"/>
  </w:num>
  <w:num w:numId="17" w16cid:durableId="1591811079">
    <w:abstractNumId w:val="6"/>
  </w:num>
  <w:num w:numId="18" w16cid:durableId="35282348">
    <w:abstractNumId w:val="1"/>
  </w:num>
  <w:num w:numId="19" w16cid:durableId="750542440">
    <w:abstractNumId w:val="19"/>
  </w:num>
  <w:num w:numId="20" w16cid:durableId="12939493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6F"/>
    <w:rsid w:val="00023B89"/>
    <w:rsid w:val="00024F40"/>
    <w:rsid w:val="00027E64"/>
    <w:rsid w:val="00077E11"/>
    <w:rsid w:val="00081280"/>
    <w:rsid w:val="00083FF8"/>
    <w:rsid w:val="00095109"/>
    <w:rsid w:val="00095EC2"/>
    <w:rsid w:val="000973D4"/>
    <w:rsid w:val="000C041B"/>
    <w:rsid w:val="000D2252"/>
    <w:rsid w:val="000E48E5"/>
    <w:rsid w:val="000F5768"/>
    <w:rsid w:val="00110796"/>
    <w:rsid w:val="00121129"/>
    <w:rsid w:val="001351BF"/>
    <w:rsid w:val="00156246"/>
    <w:rsid w:val="001628FE"/>
    <w:rsid w:val="0017367E"/>
    <w:rsid w:val="00173D3B"/>
    <w:rsid w:val="001A409F"/>
    <w:rsid w:val="001C3C84"/>
    <w:rsid w:val="001C7ED6"/>
    <w:rsid w:val="001D1D76"/>
    <w:rsid w:val="001D4252"/>
    <w:rsid w:val="00232917"/>
    <w:rsid w:val="0023528C"/>
    <w:rsid w:val="00243EF8"/>
    <w:rsid w:val="0025075D"/>
    <w:rsid w:val="002638A2"/>
    <w:rsid w:val="00264818"/>
    <w:rsid w:val="0028715B"/>
    <w:rsid w:val="002C6F18"/>
    <w:rsid w:val="002D5CB0"/>
    <w:rsid w:val="00305110"/>
    <w:rsid w:val="003406A0"/>
    <w:rsid w:val="00351E74"/>
    <w:rsid w:val="003572C0"/>
    <w:rsid w:val="003A4657"/>
    <w:rsid w:val="003B1341"/>
    <w:rsid w:val="003C288B"/>
    <w:rsid w:val="003D07CC"/>
    <w:rsid w:val="003D7184"/>
    <w:rsid w:val="003F634E"/>
    <w:rsid w:val="004005E6"/>
    <w:rsid w:val="00422B53"/>
    <w:rsid w:val="004316D3"/>
    <w:rsid w:val="00455144"/>
    <w:rsid w:val="00455CFB"/>
    <w:rsid w:val="00462189"/>
    <w:rsid w:val="00470482"/>
    <w:rsid w:val="004762D9"/>
    <w:rsid w:val="004A3ED3"/>
    <w:rsid w:val="004A7EBA"/>
    <w:rsid w:val="004C1499"/>
    <w:rsid w:val="004D6AE1"/>
    <w:rsid w:val="004E6BCF"/>
    <w:rsid w:val="00510760"/>
    <w:rsid w:val="0051361C"/>
    <w:rsid w:val="00541736"/>
    <w:rsid w:val="0054696E"/>
    <w:rsid w:val="00572E83"/>
    <w:rsid w:val="0058616F"/>
    <w:rsid w:val="005B5941"/>
    <w:rsid w:val="005D4CCA"/>
    <w:rsid w:val="005D7D29"/>
    <w:rsid w:val="005F2CE2"/>
    <w:rsid w:val="005F2E6F"/>
    <w:rsid w:val="00603212"/>
    <w:rsid w:val="00606044"/>
    <w:rsid w:val="006061C1"/>
    <w:rsid w:val="00612DC0"/>
    <w:rsid w:val="00615E43"/>
    <w:rsid w:val="00616172"/>
    <w:rsid w:val="00622E62"/>
    <w:rsid w:val="00640D6B"/>
    <w:rsid w:val="00656410"/>
    <w:rsid w:val="00657DF6"/>
    <w:rsid w:val="0068436C"/>
    <w:rsid w:val="00684ABF"/>
    <w:rsid w:val="006921E7"/>
    <w:rsid w:val="006A0506"/>
    <w:rsid w:val="006A28F3"/>
    <w:rsid w:val="006B5865"/>
    <w:rsid w:val="006C0CF7"/>
    <w:rsid w:val="006C77E8"/>
    <w:rsid w:val="0075685A"/>
    <w:rsid w:val="00761392"/>
    <w:rsid w:val="007641B0"/>
    <w:rsid w:val="00771702"/>
    <w:rsid w:val="00772C99"/>
    <w:rsid w:val="007C1A08"/>
    <w:rsid w:val="007E3006"/>
    <w:rsid w:val="008057D5"/>
    <w:rsid w:val="0081085E"/>
    <w:rsid w:val="00822147"/>
    <w:rsid w:val="00822976"/>
    <w:rsid w:val="00823E17"/>
    <w:rsid w:val="00837F0E"/>
    <w:rsid w:val="008431C8"/>
    <w:rsid w:val="00850CF1"/>
    <w:rsid w:val="0085336E"/>
    <w:rsid w:val="0085346A"/>
    <w:rsid w:val="00876654"/>
    <w:rsid w:val="008855FD"/>
    <w:rsid w:val="00897429"/>
    <w:rsid w:val="008B335C"/>
    <w:rsid w:val="008B5787"/>
    <w:rsid w:val="008C4A89"/>
    <w:rsid w:val="008C4DCA"/>
    <w:rsid w:val="008E67BF"/>
    <w:rsid w:val="00920117"/>
    <w:rsid w:val="00930FF6"/>
    <w:rsid w:val="0093450E"/>
    <w:rsid w:val="00946748"/>
    <w:rsid w:val="009859F3"/>
    <w:rsid w:val="00985E6B"/>
    <w:rsid w:val="0098768C"/>
    <w:rsid w:val="00990214"/>
    <w:rsid w:val="009D2F2E"/>
    <w:rsid w:val="00A02926"/>
    <w:rsid w:val="00A117C7"/>
    <w:rsid w:val="00A400D6"/>
    <w:rsid w:val="00A42A0D"/>
    <w:rsid w:val="00A55255"/>
    <w:rsid w:val="00A70653"/>
    <w:rsid w:val="00AA2398"/>
    <w:rsid w:val="00AE2F4F"/>
    <w:rsid w:val="00AF4631"/>
    <w:rsid w:val="00B27728"/>
    <w:rsid w:val="00B40203"/>
    <w:rsid w:val="00B46E99"/>
    <w:rsid w:val="00B63580"/>
    <w:rsid w:val="00B850F2"/>
    <w:rsid w:val="00B86F27"/>
    <w:rsid w:val="00BA1731"/>
    <w:rsid w:val="00BB3F43"/>
    <w:rsid w:val="00BC082E"/>
    <w:rsid w:val="00BF0947"/>
    <w:rsid w:val="00BF2552"/>
    <w:rsid w:val="00C040E1"/>
    <w:rsid w:val="00C11E7C"/>
    <w:rsid w:val="00C16B31"/>
    <w:rsid w:val="00C2603A"/>
    <w:rsid w:val="00C35124"/>
    <w:rsid w:val="00C40F0E"/>
    <w:rsid w:val="00C41D1D"/>
    <w:rsid w:val="00C43981"/>
    <w:rsid w:val="00C50FA5"/>
    <w:rsid w:val="00C607FF"/>
    <w:rsid w:val="00C920E6"/>
    <w:rsid w:val="00CA11FE"/>
    <w:rsid w:val="00CA3650"/>
    <w:rsid w:val="00CA441E"/>
    <w:rsid w:val="00CB3D9F"/>
    <w:rsid w:val="00CC6E00"/>
    <w:rsid w:val="00CF4D1D"/>
    <w:rsid w:val="00CF5726"/>
    <w:rsid w:val="00D2486D"/>
    <w:rsid w:val="00D24C59"/>
    <w:rsid w:val="00D33A17"/>
    <w:rsid w:val="00D33B7B"/>
    <w:rsid w:val="00D43607"/>
    <w:rsid w:val="00D4586D"/>
    <w:rsid w:val="00D501CF"/>
    <w:rsid w:val="00D70A8E"/>
    <w:rsid w:val="00D8620D"/>
    <w:rsid w:val="00D94BF2"/>
    <w:rsid w:val="00DA2059"/>
    <w:rsid w:val="00DE4175"/>
    <w:rsid w:val="00E040AE"/>
    <w:rsid w:val="00E1100C"/>
    <w:rsid w:val="00E23803"/>
    <w:rsid w:val="00E27022"/>
    <w:rsid w:val="00E52E8F"/>
    <w:rsid w:val="00E61597"/>
    <w:rsid w:val="00E71862"/>
    <w:rsid w:val="00E7562B"/>
    <w:rsid w:val="00E822A6"/>
    <w:rsid w:val="00E94C5E"/>
    <w:rsid w:val="00EA6181"/>
    <w:rsid w:val="00EB6DA5"/>
    <w:rsid w:val="00EC5815"/>
    <w:rsid w:val="00ED356E"/>
    <w:rsid w:val="00ED35B1"/>
    <w:rsid w:val="00ED43AF"/>
    <w:rsid w:val="00F15D2F"/>
    <w:rsid w:val="00F25C29"/>
    <w:rsid w:val="00F2796E"/>
    <w:rsid w:val="00F411A9"/>
    <w:rsid w:val="00F65A47"/>
    <w:rsid w:val="00F760E7"/>
    <w:rsid w:val="00F83C46"/>
    <w:rsid w:val="00FA1348"/>
    <w:rsid w:val="00FB1AE8"/>
    <w:rsid w:val="00F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182A"/>
  <w15:chartTrackingRefBased/>
  <w15:docId w15:val="{B20B4B77-D9F8-4EA8-B155-FD020EB9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F0E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2486D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7BF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BF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A6181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EA61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6181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EA61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10760"/>
    <w:rPr>
      <w:b/>
      <w:bCs/>
    </w:rPr>
  </w:style>
  <w:style w:type="paragraph" w:styleId="aa">
    <w:name w:val="Normal (Web)"/>
    <w:basedOn w:val="a"/>
    <w:uiPriority w:val="99"/>
    <w:semiHidden/>
    <w:unhideWhenUsed/>
    <w:rsid w:val="00E61597"/>
    <w:pPr>
      <w:spacing w:before="100" w:beforeAutospacing="1" w:after="100" w:afterAutospacing="1"/>
      <w:jc w:val="left"/>
    </w:pPr>
  </w:style>
  <w:style w:type="character" w:styleId="ab">
    <w:name w:val="Hyperlink"/>
    <w:basedOn w:val="a0"/>
    <w:uiPriority w:val="99"/>
    <w:semiHidden/>
    <w:unhideWhenUsed/>
    <w:rsid w:val="00E6159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24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5E4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5E43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005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 А.</cp:lastModifiedBy>
  <cp:revision>2</cp:revision>
  <cp:lastPrinted>2024-09-29T08:53:00Z</cp:lastPrinted>
  <dcterms:created xsi:type="dcterms:W3CDTF">2025-05-13T13:36:00Z</dcterms:created>
  <dcterms:modified xsi:type="dcterms:W3CDTF">2025-05-13T13:36:00Z</dcterms:modified>
</cp:coreProperties>
</file>